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6188B" w14:textId="77777777" w:rsidR="00875B86" w:rsidRDefault="00E67861" w:rsidP="00740E03">
      <w:pPr>
        <w:pStyle w:val="HS"/>
      </w:pPr>
      <w:r>
        <w:rPr>
          <w:noProof/>
        </w:rPr>
        <w:drawing>
          <wp:anchor distT="0" distB="0" distL="114300" distR="114300" simplePos="0" relativeHeight="251714560" behindDoc="0" locked="0" layoutInCell="1" allowOverlap="1" wp14:anchorId="52465263" wp14:editId="6ED37023">
            <wp:simplePos x="0" y="0"/>
            <wp:positionH relativeFrom="column">
              <wp:posOffset>0</wp:posOffset>
            </wp:positionH>
            <wp:positionV relativeFrom="paragraph">
              <wp:posOffset>219075</wp:posOffset>
            </wp:positionV>
            <wp:extent cx="2297430" cy="61912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7430" cy="619125"/>
                    </a:xfrm>
                    <a:prstGeom prst="rect">
                      <a:avLst/>
                    </a:prstGeom>
                  </pic:spPr>
                </pic:pic>
              </a:graphicData>
            </a:graphic>
            <wp14:sizeRelH relativeFrom="page">
              <wp14:pctWidth>0</wp14:pctWidth>
            </wp14:sizeRelH>
            <wp14:sizeRelV relativeFrom="page">
              <wp14:pctHeight>0</wp14:pctHeight>
            </wp14:sizeRelV>
          </wp:anchor>
        </w:drawing>
      </w:r>
      <w:r w:rsidR="0078420D">
        <w:rPr>
          <w:noProof/>
        </w:rPr>
        <w:drawing>
          <wp:anchor distT="0" distB="0" distL="114300" distR="114300" simplePos="0" relativeHeight="251713536" behindDoc="0" locked="0" layoutInCell="1" allowOverlap="1" wp14:anchorId="4081D631" wp14:editId="5002E9CB">
            <wp:simplePos x="0" y="0"/>
            <wp:positionH relativeFrom="column">
              <wp:posOffset>2876550</wp:posOffset>
            </wp:positionH>
            <wp:positionV relativeFrom="paragraph">
              <wp:posOffset>0</wp:posOffset>
            </wp:positionV>
            <wp:extent cx="2858076" cy="117157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LCT Logo.jpg"/>
                    <pic:cNvPicPr/>
                  </pic:nvPicPr>
                  <pic:blipFill>
                    <a:blip r:embed="rId12">
                      <a:extLst>
                        <a:ext uri="{28A0092B-C50C-407E-A947-70E740481C1C}">
                          <a14:useLocalDpi xmlns:a14="http://schemas.microsoft.com/office/drawing/2010/main" val="0"/>
                        </a:ext>
                      </a:extLst>
                    </a:blip>
                    <a:stretch>
                      <a:fillRect/>
                    </a:stretch>
                  </pic:blipFill>
                  <pic:spPr>
                    <a:xfrm>
                      <a:off x="0" y="0"/>
                      <a:ext cx="2858076" cy="1171575"/>
                    </a:xfrm>
                    <a:prstGeom prst="rect">
                      <a:avLst/>
                    </a:prstGeom>
                  </pic:spPr>
                </pic:pic>
              </a:graphicData>
            </a:graphic>
            <wp14:sizeRelH relativeFrom="page">
              <wp14:pctWidth>0</wp14:pctWidth>
            </wp14:sizeRelH>
            <wp14:sizeRelV relativeFrom="page">
              <wp14:pctHeight>0</wp14:pctHeight>
            </wp14:sizeRelV>
          </wp:anchor>
        </w:drawing>
      </w:r>
    </w:p>
    <w:p w14:paraId="02E83EED" w14:textId="77777777" w:rsidR="00B1020D" w:rsidRDefault="00B1020D" w:rsidP="00B1020D"/>
    <w:p w14:paraId="22C2C6F1" w14:textId="77777777" w:rsidR="00B1020D" w:rsidRDefault="00B1020D" w:rsidP="00B1020D"/>
    <w:p w14:paraId="2556D1EA" w14:textId="77777777" w:rsidR="005E40FA" w:rsidRDefault="005E40FA" w:rsidP="00B1020D"/>
    <w:p w14:paraId="0EBFB7A2" w14:textId="77777777" w:rsidR="005E40FA" w:rsidRDefault="005E40FA" w:rsidP="00B1020D"/>
    <w:p w14:paraId="6BF4691D" w14:textId="77777777" w:rsidR="00B1020D" w:rsidRDefault="00B1020D" w:rsidP="00B1020D"/>
    <w:p w14:paraId="1A715E45" w14:textId="77777777" w:rsidR="008B1719" w:rsidRDefault="008B1719" w:rsidP="00B1020D">
      <w:pPr>
        <w:pStyle w:val="Title"/>
      </w:pPr>
    </w:p>
    <w:p w14:paraId="0A3A43BA" w14:textId="485C5438" w:rsidR="00B1020D" w:rsidRPr="00B841E6" w:rsidRDefault="00B841E6" w:rsidP="00B1020D">
      <w:pPr>
        <w:pStyle w:val="Title"/>
      </w:pPr>
      <w:r w:rsidRPr="00B841E6">
        <w:t>Annie Lennard Primary School</w:t>
      </w:r>
      <w:r w:rsidR="001644F7" w:rsidRPr="00B841E6">
        <w:t xml:space="preserve"> Health and safety policy</w:t>
      </w:r>
      <w:r w:rsidR="00243A60" w:rsidRPr="00B841E6">
        <w:t>.</w:t>
      </w:r>
    </w:p>
    <w:p w14:paraId="7844F50F" w14:textId="0D6812CA" w:rsidR="003D0C6A" w:rsidRPr="00B841E6" w:rsidRDefault="003D0C6A" w:rsidP="003D0C6A">
      <w:pPr>
        <w:rPr>
          <w:b/>
          <w:sz w:val="28"/>
          <w:szCs w:val="28"/>
        </w:rPr>
      </w:pPr>
      <w:r w:rsidRPr="00B841E6">
        <w:rPr>
          <w:b/>
          <w:sz w:val="28"/>
          <w:szCs w:val="28"/>
        </w:rPr>
        <w:t>[20</w:t>
      </w:r>
      <w:r w:rsidR="0094725A" w:rsidRPr="00B841E6">
        <w:rPr>
          <w:b/>
          <w:sz w:val="28"/>
          <w:szCs w:val="28"/>
        </w:rPr>
        <w:t>25</w:t>
      </w:r>
      <w:r w:rsidRPr="00B841E6">
        <w:rPr>
          <w:b/>
          <w:sz w:val="28"/>
          <w:szCs w:val="28"/>
        </w:rPr>
        <w:t xml:space="preserve"> – 202</w:t>
      </w:r>
      <w:r w:rsidR="0094725A" w:rsidRPr="00B841E6">
        <w:rPr>
          <w:b/>
          <w:sz w:val="28"/>
          <w:szCs w:val="28"/>
        </w:rPr>
        <w:t>7</w:t>
      </w:r>
      <w:r w:rsidRPr="00B841E6">
        <w:rPr>
          <w:b/>
          <w:sz w:val="28"/>
          <w:szCs w:val="28"/>
        </w:rPr>
        <w:t>]</w:t>
      </w:r>
    </w:p>
    <w:p w14:paraId="087A2D06" w14:textId="77777777" w:rsidR="00B1020D" w:rsidRDefault="00B1020D" w:rsidP="00B1020D"/>
    <w:p w14:paraId="63181B83" w14:textId="77777777" w:rsidR="00B1020D" w:rsidRDefault="00B1020D" w:rsidP="00B1020D"/>
    <w:p w14:paraId="2EE44BA1" w14:textId="77777777" w:rsidR="00B1020D" w:rsidRDefault="00B1020D" w:rsidP="00B1020D"/>
    <w:p w14:paraId="07362D91" w14:textId="77777777" w:rsidR="00B1020D" w:rsidRDefault="00B1020D" w:rsidP="00B1020D"/>
    <w:p w14:paraId="447ED17E" w14:textId="77777777" w:rsidR="00B1020D" w:rsidRDefault="00B1020D" w:rsidP="00B1020D"/>
    <w:p w14:paraId="5037A2FE" w14:textId="77777777" w:rsidR="00B1020D" w:rsidRDefault="00B1020D" w:rsidP="00B1020D"/>
    <w:p w14:paraId="0174CA69" w14:textId="77777777" w:rsidR="00B1020D" w:rsidRDefault="00B1020D" w:rsidP="00B1020D"/>
    <w:p w14:paraId="7885D357" w14:textId="77777777" w:rsidR="00B1020D" w:rsidRPr="00B1685B" w:rsidRDefault="00B1020D" w:rsidP="00B1685B">
      <w:r w:rsidRPr="00B1685B">
        <w:t>Document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524"/>
        <w:gridCol w:w="2164"/>
        <w:gridCol w:w="2164"/>
      </w:tblGrid>
      <w:tr w:rsidR="00B1020D" w14:paraId="44344C53" w14:textId="77777777" w:rsidTr="00CD5F90">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109AF76" w14:textId="77777777" w:rsidR="00B1020D" w:rsidRDefault="00B1020D">
            <w:pPr>
              <w:pStyle w:val="Default"/>
              <w:rPr>
                <w:rFonts w:ascii="Arial" w:hAnsi="Arial" w:cs="Arial"/>
                <w:szCs w:val="23"/>
              </w:rPr>
            </w:pPr>
            <w:r>
              <w:rPr>
                <w:rFonts w:ascii="Arial" w:hAnsi="Arial" w:cs="Arial"/>
                <w:szCs w:val="23"/>
              </w:rPr>
              <w:t xml:space="preserve">Document title </w:t>
            </w:r>
          </w:p>
        </w:tc>
        <w:tc>
          <w:tcPr>
            <w:tcW w:w="3800" w:type="pct"/>
            <w:gridSpan w:val="3"/>
            <w:tcBorders>
              <w:top w:val="single" w:sz="4" w:space="0" w:color="auto"/>
              <w:left w:val="single" w:sz="4" w:space="0" w:color="auto"/>
              <w:bottom w:val="single" w:sz="4" w:space="0" w:color="auto"/>
              <w:right w:val="single" w:sz="4" w:space="0" w:color="auto"/>
            </w:tcBorders>
            <w:vAlign w:val="center"/>
            <w:hideMark/>
          </w:tcPr>
          <w:p w14:paraId="2B9D14D0" w14:textId="6FDC2BB8" w:rsidR="00B1020D" w:rsidRDefault="00B841E6" w:rsidP="000C626C">
            <w:pPr>
              <w:spacing w:after="0"/>
              <w:rPr>
                <w:rFonts w:cs="Arial"/>
                <w:szCs w:val="23"/>
              </w:rPr>
            </w:pPr>
            <w:r>
              <w:rPr>
                <w:rFonts w:cs="Arial"/>
                <w:szCs w:val="23"/>
              </w:rPr>
              <w:t>Health and Safety Policy</w:t>
            </w:r>
          </w:p>
        </w:tc>
      </w:tr>
      <w:tr w:rsidR="00B1020D" w14:paraId="59105A85" w14:textId="77777777" w:rsidTr="00CD5F90">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60E10C" w14:textId="77777777" w:rsidR="00B1020D" w:rsidRDefault="00B1020D">
            <w:pPr>
              <w:pStyle w:val="Default"/>
              <w:rPr>
                <w:rFonts w:ascii="Arial" w:hAnsi="Arial" w:cs="Arial"/>
                <w:szCs w:val="23"/>
              </w:rPr>
            </w:pPr>
            <w:r>
              <w:rPr>
                <w:rFonts w:ascii="Arial" w:hAnsi="Arial" w:cs="Arial"/>
                <w:szCs w:val="23"/>
              </w:rPr>
              <w:t xml:space="preserve">Owner </w:t>
            </w:r>
          </w:p>
        </w:tc>
        <w:tc>
          <w:tcPr>
            <w:tcW w:w="3800" w:type="pct"/>
            <w:gridSpan w:val="3"/>
            <w:tcBorders>
              <w:top w:val="single" w:sz="4" w:space="0" w:color="auto"/>
              <w:left w:val="single" w:sz="4" w:space="0" w:color="auto"/>
              <w:bottom w:val="single" w:sz="4" w:space="0" w:color="auto"/>
              <w:right w:val="single" w:sz="4" w:space="0" w:color="auto"/>
            </w:tcBorders>
            <w:vAlign w:val="center"/>
            <w:hideMark/>
          </w:tcPr>
          <w:p w14:paraId="10A65B7C" w14:textId="33722028" w:rsidR="00B1020D" w:rsidRDefault="00B841E6">
            <w:pPr>
              <w:pStyle w:val="Default"/>
              <w:rPr>
                <w:rFonts w:ascii="Arial" w:hAnsi="Arial" w:cs="Arial"/>
                <w:szCs w:val="23"/>
              </w:rPr>
            </w:pPr>
            <w:r>
              <w:rPr>
                <w:rFonts w:ascii="Arial" w:hAnsi="Arial" w:cs="Arial"/>
                <w:szCs w:val="23"/>
              </w:rPr>
              <w:t>Natalie Crozier/Kimberley Sirett</w:t>
            </w:r>
          </w:p>
        </w:tc>
      </w:tr>
      <w:tr w:rsidR="00B1020D" w14:paraId="24D1D852" w14:textId="77777777" w:rsidTr="00CD5F90">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36D7C2D" w14:textId="77777777" w:rsidR="00B1020D" w:rsidRDefault="00B1020D">
            <w:pPr>
              <w:pStyle w:val="Default"/>
              <w:rPr>
                <w:rFonts w:ascii="Arial" w:hAnsi="Arial" w:cs="Arial"/>
                <w:szCs w:val="23"/>
              </w:rPr>
            </w:pPr>
            <w:r>
              <w:rPr>
                <w:rFonts w:ascii="Arial" w:hAnsi="Arial" w:cs="Arial"/>
                <w:szCs w:val="23"/>
              </w:rPr>
              <w:t xml:space="preserve">Status </w:t>
            </w:r>
          </w:p>
        </w:tc>
        <w:tc>
          <w:tcPr>
            <w:tcW w:w="1400" w:type="pct"/>
            <w:tcBorders>
              <w:top w:val="single" w:sz="4" w:space="0" w:color="auto"/>
              <w:left w:val="single" w:sz="4" w:space="0" w:color="auto"/>
              <w:bottom w:val="single" w:sz="4" w:space="0" w:color="auto"/>
              <w:right w:val="single" w:sz="4" w:space="0" w:color="auto"/>
            </w:tcBorders>
            <w:vAlign w:val="center"/>
          </w:tcPr>
          <w:p w14:paraId="7A41BEB5" w14:textId="076F2350" w:rsidR="00B1020D" w:rsidRDefault="00B841E6">
            <w:pPr>
              <w:pStyle w:val="Default"/>
              <w:rPr>
                <w:rFonts w:ascii="Arial" w:hAnsi="Arial" w:cs="Arial"/>
                <w:szCs w:val="23"/>
              </w:rPr>
            </w:pPr>
            <w:r>
              <w:rPr>
                <w:rFonts w:ascii="Arial" w:hAnsi="Arial" w:cs="Arial"/>
                <w:szCs w:val="23"/>
              </w:rPr>
              <w:t>Approved</w:t>
            </w:r>
          </w:p>
        </w:tc>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73E2954" w14:textId="77777777" w:rsidR="00B1020D" w:rsidRDefault="00B1020D">
            <w:pPr>
              <w:pStyle w:val="Default"/>
              <w:rPr>
                <w:rFonts w:ascii="Arial" w:hAnsi="Arial" w:cs="Arial"/>
                <w:szCs w:val="23"/>
              </w:rPr>
            </w:pPr>
            <w:r>
              <w:rPr>
                <w:rFonts w:ascii="Arial" w:hAnsi="Arial" w:cs="Arial"/>
                <w:szCs w:val="23"/>
              </w:rPr>
              <w:t xml:space="preserve">Version </w:t>
            </w:r>
          </w:p>
        </w:tc>
        <w:tc>
          <w:tcPr>
            <w:tcW w:w="1200" w:type="pct"/>
            <w:tcBorders>
              <w:top w:val="single" w:sz="4" w:space="0" w:color="auto"/>
              <w:left w:val="single" w:sz="4" w:space="0" w:color="auto"/>
              <w:bottom w:val="single" w:sz="4" w:space="0" w:color="auto"/>
              <w:right w:val="single" w:sz="4" w:space="0" w:color="auto"/>
            </w:tcBorders>
            <w:vAlign w:val="center"/>
            <w:hideMark/>
          </w:tcPr>
          <w:p w14:paraId="36C453DB" w14:textId="4DAA64D7" w:rsidR="00B1020D" w:rsidRDefault="00B841E6">
            <w:pPr>
              <w:pStyle w:val="BodyText"/>
              <w:jc w:val="left"/>
              <w:rPr>
                <w:rFonts w:ascii="Arial" w:hAnsi="Arial" w:cs="Arial"/>
                <w:b w:val="0"/>
                <w:sz w:val="24"/>
                <w:szCs w:val="23"/>
              </w:rPr>
            </w:pPr>
            <w:r>
              <w:rPr>
                <w:rFonts w:ascii="Arial" w:hAnsi="Arial" w:cs="Arial"/>
                <w:b w:val="0"/>
                <w:sz w:val="24"/>
                <w:szCs w:val="23"/>
              </w:rPr>
              <w:t>2</w:t>
            </w:r>
          </w:p>
        </w:tc>
      </w:tr>
      <w:tr w:rsidR="00B1020D" w14:paraId="49014B0B" w14:textId="77777777" w:rsidTr="00CD5F90">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1647A83" w14:textId="77777777" w:rsidR="00B1020D" w:rsidRDefault="00B1020D">
            <w:pPr>
              <w:pStyle w:val="BalloonText"/>
              <w:rPr>
                <w:rFonts w:ascii="Arial" w:hAnsi="Arial" w:cs="Arial"/>
                <w:sz w:val="24"/>
                <w:szCs w:val="23"/>
              </w:rPr>
            </w:pPr>
            <w:r>
              <w:rPr>
                <w:rFonts w:ascii="Arial" w:hAnsi="Arial" w:cs="Arial"/>
                <w:sz w:val="24"/>
                <w:szCs w:val="23"/>
              </w:rPr>
              <w:t xml:space="preserve">Effective from </w:t>
            </w:r>
          </w:p>
        </w:tc>
        <w:tc>
          <w:tcPr>
            <w:tcW w:w="1400" w:type="pct"/>
            <w:tcBorders>
              <w:top w:val="single" w:sz="4" w:space="0" w:color="auto"/>
              <w:left w:val="single" w:sz="4" w:space="0" w:color="auto"/>
              <w:bottom w:val="single" w:sz="4" w:space="0" w:color="auto"/>
              <w:right w:val="single" w:sz="4" w:space="0" w:color="auto"/>
            </w:tcBorders>
            <w:vAlign w:val="center"/>
          </w:tcPr>
          <w:p w14:paraId="26BCBA53" w14:textId="14873C38" w:rsidR="00B1020D" w:rsidRDefault="00B841E6">
            <w:pPr>
              <w:pStyle w:val="BalloonText"/>
              <w:rPr>
                <w:rFonts w:ascii="Arial" w:hAnsi="Arial" w:cs="Arial"/>
                <w:sz w:val="24"/>
                <w:szCs w:val="23"/>
              </w:rPr>
            </w:pPr>
            <w:r>
              <w:rPr>
                <w:rFonts w:ascii="Arial" w:hAnsi="Arial" w:cs="Arial"/>
                <w:sz w:val="24"/>
                <w:szCs w:val="23"/>
              </w:rPr>
              <w:t>01/08/2025</w:t>
            </w:r>
          </w:p>
        </w:tc>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144C79D" w14:textId="77777777" w:rsidR="00B1020D" w:rsidRDefault="00B1020D">
            <w:pPr>
              <w:pStyle w:val="BodyText"/>
              <w:jc w:val="left"/>
              <w:rPr>
                <w:rFonts w:ascii="Arial" w:hAnsi="Arial" w:cs="Arial"/>
                <w:b w:val="0"/>
                <w:sz w:val="24"/>
                <w:szCs w:val="23"/>
              </w:rPr>
            </w:pPr>
            <w:r>
              <w:rPr>
                <w:rFonts w:ascii="Arial" w:hAnsi="Arial" w:cs="Arial"/>
                <w:b w:val="0"/>
                <w:sz w:val="24"/>
                <w:szCs w:val="23"/>
              </w:rPr>
              <w:t xml:space="preserve">Approved on </w:t>
            </w:r>
          </w:p>
        </w:tc>
        <w:tc>
          <w:tcPr>
            <w:tcW w:w="1200" w:type="pct"/>
            <w:tcBorders>
              <w:top w:val="single" w:sz="4" w:space="0" w:color="auto"/>
              <w:left w:val="single" w:sz="4" w:space="0" w:color="auto"/>
              <w:bottom w:val="single" w:sz="4" w:space="0" w:color="auto"/>
              <w:right w:val="single" w:sz="4" w:space="0" w:color="auto"/>
            </w:tcBorders>
            <w:vAlign w:val="center"/>
          </w:tcPr>
          <w:p w14:paraId="36AA941F" w14:textId="35518796" w:rsidR="00B1020D" w:rsidRDefault="00B841E6">
            <w:pPr>
              <w:pStyle w:val="BalloonText"/>
              <w:rPr>
                <w:rFonts w:ascii="Arial" w:hAnsi="Arial" w:cs="Arial"/>
                <w:sz w:val="24"/>
                <w:szCs w:val="23"/>
              </w:rPr>
            </w:pPr>
            <w:r>
              <w:rPr>
                <w:rFonts w:ascii="Arial" w:hAnsi="Arial" w:cs="Arial"/>
                <w:sz w:val="24"/>
                <w:szCs w:val="23"/>
              </w:rPr>
              <w:t>31/07/2025</w:t>
            </w:r>
          </w:p>
        </w:tc>
      </w:tr>
      <w:tr w:rsidR="00B1020D" w14:paraId="10D1E029" w14:textId="77777777" w:rsidTr="00CD5F90">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1A8C068" w14:textId="77777777" w:rsidR="00B1020D" w:rsidRDefault="00B1020D">
            <w:pPr>
              <w:pStyle w:val="Default"/>
              <w:rPr>
                <w:rFonts w:ascii="Arial" w:hAnsi="Arial" w:cs="Arial"/>
                <w:szCs w:val="23"/>
              </w:rPr>
            </w:pPr>
            <w:r>
              <w:rPr>
                <w:rFonts w:ascii="Arial" w:hAnsi="Arial" w:cs="Arial"/>
                <w:szCs w:val="23"/>
              </w:rPr>
              <w:t xml:space="preserve">Last updated </w:t>
            </w:r>
          </w:p>
        </w:tc>
        <w:tc>
          <w:tcPr>
            <w:tcW w:w="1400" w:type="pct"/>
            <w:tcBorders>
              <w:top w:val="single" w:sz="4" w:space="0" w:color="auto"/>
              <w:left w:val="single" w:sz="4" w:space="0" w:color="auto"/>
              <w:bottom w:val="single" w:sz="4" w:space="0" w:color="auto"/>
              <w:right w:val="single" w:sz="4" w:space="0" w:color="auto"/>
            </w:tcBorders>
            <w:vAlign w:val="center"/>
          </w:tcPr>
          <w:p w14:paraId="51EA46B3" w14:textId="26199D01" w:rsidR="00B1020D" w:rsidRDefault="00B841E6">
            <w:pPr>
              <w:pStyle w:val="BalloonText"/>
              <w:rPr>
                <w:rFonts w:ascii="Arial" w:hAnsi="Arial" w:cs="Arial"/>
                <w:sz w:val="24"/>
                <w:szCs w:val="23"/>
              </w:rPr>
            </w:pPr>
            <w:r>
              <w:rPr>
                <w:rFonts w:ascii="Arial" w:hAnsi="Arial" w:cs="Arial"/>
                <w:sz w:val="24"/>
                <w:szCs w:val="23"/>
              </w:rPr>
              <w:t>21/07/2025</w:t>
            </w:r>
          </w:p>
        </w:tc>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A7109A" w14:textId="77777777" w:rsidR="00B1020D" w:rsidRDefault="00B1020D">
            <w:pPr>
              <w:pStyle w:val="Default"/>
              <w:rPr>
                <w:rFonts w:ascii="Arial" w:hAnsi="Arial" w:cs="Arial"/>
                <w:szCs w:val="23"/>
              </w:rPr>
            </w:pPr>
            <w:r>
              <w:rPr>
                <w:rFonts w:ascii="Arial" w:hAnsi="Arial" w:cs="Arial"/>
                <w:szCs w:val="23"/>
              </w:rPr>
              <w:t>Last updated by</w:t>
            </w:r>
          </w:p>
        </w:tc>
        <w:tc>
          <w:tcPr>
            <w:tcW w:w="1200" w:type="pct"/>
            <w:tcBorders>
              <w:top w:val="single" w:sz="4" w:space="0" w:color="auto"/>
              <w:left w:val="single" w:sz="4" w:space="0" w:color="auto"/>
              <w:bottom w:val="single" w:sz="4" w:space="0" w:color="auto"/>
              <w:right w:val="single" w:sz="4" w:space="0" w:color="auto"/>
            </w:tcBorders>
            <w:vAlign w:val="center"/>
          </w:tcPr>
          <w:p w14:paraId="5B34BA09" w14:textId="4F85C795" w:rsidR="00B1020D" w:rsidRDefault="00B841E6">
            <w:pPr>
              <w:pStyle w:val="Default"/>
              <w:rPr>
                <w:rFonts w:ascii="Arial" w:hAnsi="Arial" w:cs="Arial"/>
                <w:szCs w:val="23"/>
              </w:rPr>
            </w:pPr>
            <w:r>
              <w:rPr>
                <w:rFonts w:ascii="Arial" w:hAnsi="Arial" w:cs="Arial"/>
                <w:szCs w:val="23"/>
              </w:rPr>
              <w:t>KS</w:t>
            </w:r>
          </w:p>
        </w:tc>
      </w:tr>
      <w:tr w:rsidR="00CD5F90" w14:paraId="78F50E58" w14:textId="77777777" w:rsidTr="00CD5F90">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E914628" w14:textId="77777777" w:rsidR="00CD5F90" w:rsidRDefault="00CD5F90">
            <w:pPr>
              <w:pStyle w:val="Default"/>
              <w:rPr>
                <w:rFonts w:ascii="Arial" w:hAnsi="Arial" w:cs="Arial"/>
                <w:szCs w:val="23"/>
              </w:rPr>
            </w:pPr>
            <w:r>
              <w:rPr>
                <w:rFonts w:ascii="Arial" w:hAnsi="Arial" w:cs="Arial"/>
                <w:szCs w:val="23"/>
              </w:rPr>
              <w:t>Review date</w:t>
            </w:r>
          </w:p>
        </w:tc>
        <w:tc>
          <w:tcPr>
            <w:tcW w:w="3800" w:type="pct"/>
            <w:gridSpan w:val="3"/>
            <w:tcBorders>
              <w:top w:val="single" w:sz="4" w:space="0" w:color="auto"/>
              <w:left w:val="single" w:sz="4" w:space="0" w:color="auto"/>
              <w:bottom w:val="single" w:sz="4" w:space="0" w:color="auto"/>
              <w:right w:val="single" w:sz="4" w:space="0" w:color="auto"/>
            </w:tcBorders>
            <w:vAlign w:val="center"/>
          </w:tcPr>
          <w:p w14:paraId="063D4E64" w14:textId="13FE4A7C" w:rsidR="00CD5F90" w:rsidRDefault="00B841E6">
            <w:pPr>
              <w:pStyle w:val="Default"/>
              <w:rPr>
                <w:rFonts w:ascii="Arial" w:hAnsi="Arial" w:cs="Arial"/>
                <w:szCs w:val="23"/>
              </w:rPr>
            </w:pPr>
            <w:r>
              <w:rPr>
                <w:rFonts w:ascii="Arial" w:hAnsi="Arial" w:cs="Arial"/>
                <w:szCs w:val="23"/>
              </w:rPr>
              <w:t>01/08/2026</w:t>
            </w:r>
          </w:p>
        </w:tc>
      </w:tr>
      <w:tr w:rsidR="00B1020D" w14:paraId="0844FFD1" w14:textId="77777777" w:rsidTr="000C626C">
        <w:trPr>
          <w:trHeight w:val="414"/>
        </w:trPr>
        <w:tc>
          <w:tcPr>
            <w:tcW w:w="12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3432C3" w14:textId="77777777" w:rsidR="00B1020D" w:rsidRDefault="00B1020D">
            <w:pPr>
              <w:rPr>
                <w:rFonts w:cs="Arial"/>
                <w:color w:val="000000"/>
                <w:szCs w:val="24"/>
              </w:rPr>
            </w:pPr>
            <w:r>
              <w:rPr>
                <w:rFonts w:cs="Arial"/>
                <w:color w:val="000000"/>
              </w:rPr>
              <w:t>Purpose</w:t>
            </w:r>
          </w:p>
        </w:tc>
        <w:tc>
          <w:tcPr>
            <w:tcW w:w="3800" w:type="pct"/>
            <w:gridSpan w:val="3"/>
            <w:tcBorders>
              <w:top w:val="single" w:sz="4" w:space="0" w:color="auto"/>
              <w:left w:val="single" w:sz="4" w:space="0" w:color="auto"/>
              <w:bottom w:val="single" w:sz="4" w:space="0" w:color="auto"/>
              <w:right w:val="single" w:sz="4" w:space="0" w:color="auto"/>
            </w:tcBorders>
            <w:vAlign w:val="center"/>
          </w:tcPr>
          <w:p w14:paraId="298C5927" w14:textId="6460D2A7" w:rsidR="00B1020D" w:rsidRDefault="001C1078">
            <w:pPr>
              <w:rPr>
                <w:rFonts w:cs="Arial"/>
                <w:noProof/>
                <w:color w:val="000000"/>
              </w:rPr>
            </w:pPr>
            <w:r>
              <w:rPr>
                <w:rFonts w:cs="Arial"/>
                <w:noProof/>
                <w:color w:val="000000"/>
              </w:rPr>
              <w:t>To outline Annie Lennard</w:t>
            </w:r>
            <w:r w:rsidR="00D44805">
              <w:rPr>
                <w:rFonts w:cs="Arial"/>
                <w:noProof/>
                <w:color w:val="000000"/>
              </w:rPr>
              <w:t>’s policy and commitment regarding Health &amp; Safety in School</w:t>
            </w:r>
          </w:p>
        </w:tc>
      </w:tr>
    </w:tbl>
    <w:p w14:paraId="1572D260" w14:textId="77777777" w:rsidR="00D44805" w:rsidRDefault="00D44805">
      <w:pPr>
        <w:pStyle w:val="TOCHeading"/>
        <w:rPr>
          <w:rFonts w:ascii="Arial" w:eastAsiaTheme="minorHAnsi" w:hAnsi="Arial" w:cstheme="minorBidi"/>
          <w:color w:val="auto"/>
          <w:sz w:val="24"/>
          <w:szCs w:val="22"/>
          <w:lang w:val="en-GB"/>
        </w:rPr>
      </w:pPr>
    </w:p>
    <w:p w14:paraId="4787FEC6" w14:textId="77777777" w:rsidR="00D44805" w:rsidRDefault="00D44805">
      <w:pPr>
        <w:pStyle w:val="TOCHeading"/>
        <w:rPr>
          <w:rFonts w:ascii="Arial" w:eastAsiaTheme="minorHAnsi" w:hAnsi="Arial" w:cstheme="minorBidi"/>
          <w:color w:val="auto"/>
          <w:sz w:val="24"/>
          <w:szCs w:val="22"/>
          <w:lang w:val="en-GB"/>
        </w:rPr>
      </w:pPr>
    </w:p>
    <w:sdt>
      <w:sdtPr>
        <w:rPr>
          <w:rFonts w:ascii="Arial" w:eastAsiaTheme="minorHAnsi" w:hAnsi="Arial" w:cstheme="minorBidi"/>
          <w:color w:val="auto"/>
          <w:sz w:val="24"/>
          <w:szCs w:val="22"/>
          <w:lang w:val="en-GB"/>
        </w:rPr>
        <w:id w:val="715160849"/>
        <w:docPartObj>
          <w:docPartGallery w:val="Table of Contents"/>
          <w:docPartUnique/>
        </w:docPartObj>
      </w:sdtPr>
      <w:sdtEndPr>
        <w:rPr>
          <w:b/>
          <w:bCs/>
          <w:noProof/>
        </w:rPr>
      </w:sdtEndPr>
      <w:sdtContent>
        <w:p w14:paraId="3B7011E8" w14:textId="70FD7BEC" w:rsidR="00B1685B" w:rsidRDefault="00B1685B">
          <w:pPr>
            <w:pStyle w:val="TOCHeading"/>
            <w:rPr>
              <w:b/>
              <w:color w:val="auto"/>
            </w:rPr>
          </w:pPr>
          <w:r w:rsidRPr="00B1685B">
            <w:rPr>
              <w:b/>
              <w:color w:val="auto"/>
            </w:rPr>
            <w:t>Contents</w:t>
          </w:r>
        </w:p>
        <w:p w14:paraId="556BD2D6" w14:textId="77777777" w:rsidR="00A825D4" w:rsidRPr="00A825D4" w:rsidRDefault="00A825D4" w:rsidP="00A825D4">
          <w:pPr>
            <w:rPr>
              <w:lang w:val="en-US"/>
            </w:rPr>
          </w:pPr>
        </w:p>
        <w:p w14:paraId="4EF8DF56" w14:textId="4A0DB2FB" w:rsidR="00BF77E9" w:rsidRDefault="00B1685B">
          <w:pPr>
            <w:pStyle w:val="TOC1"/>
            <w:tabs>
              <w:tab w:val="right" w:leader="dot" w:pos="9016"/>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90953687" w:history="1">
            <w:r w:rsidR="00BF77E9" w:rsidRPr="00C47F5D">
              <w:rPr>
                <w:rStyle w:val="Hyperlink"/>
                <w:noProof/>
              </w:rPr>
              <w:t>Statement of intent</w:t>
            </w:r>
            <w:r w:rsidR="00BF77E9">
              <w:rPr>
                <w:noProof/>
                <w:webHidden/>
              </w:rPr>
              <w:tab/>
            </w:r>
            <w:r w:rsidR="00BF77E9">
              <w:rPr>
                <w:noProof/>
                <w:webHidden/>
              </w:rPr>
              <w:fldChar w:fldCharType="begin"/>
            </w:r>
            <w:r w:rsidR="00BF77E9">
              <w:rPr>
                <w:noProof/>
                <w:webHidden/>
              </w:rPr>
              <w:instrText xml:space="preserve"> PAGEREF _Toc190953687 \h </w:instrText>
            </w:r>
            <w:r w:rsidR="00BF77E9">
              <w:rPr>
                <w:noProof/>
                <w:webHidden/>
              </w:rPr>
            </w:r>
            <w:r w:rsidR="00BF77E9">
              <w:rPr>
                <w:noProof/>
                <w:webHidden/>
              </w:rPr>
              <w:fldChar w:fldCharType="separate"/>
            </w:r>
            <w:r w:rsidR="00BF77E9">
              <w:rPr>
                <w:noProof/>
                <w:webHidden/>
              </w:rPr>
              <w:t>4</w:t>
            </w:r>
            <w:r w:rsidR="00BF77E9">
              <w:rPr>
                <w:noProof/>
                <w:webHidden/>
              </w:rPr>
              <w:fldChar w:fldCharType="end"/>
            </w:r>
          </w:hyperlink>
        </w:p>
        <w:p w14:paraId="3C9CC5ED" w14:textId="60A11725" w:rsidR="00BF77E9" w:rsidRDefault="00B841E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90953688" w:history="1">
            <w:r w:rsidR="00BF77E9" w:rsidRPr="00C47F5D">
              <w:rPr>
                <w:rStyle w:val="Hyperlink"/>
                <w:noProof/>
              </w:rPr>
              <w:t>Organisation/responsibilities</w:t>
            </w:r>
            <w:r w:rsidR="00BF77E9">
              <w:rPr>
                <w:noProof/>
                <w:webHidden/>
              </w:rPr>
              <w:tab/>
            </w:r>
            <w:r w:rsidR="00BF77E9">
              <w:rPr>
                <w:noProof/>
                <w:webHidden/>
              </w:rPr>
              <w:fldChar w:fldCharType="begin"/>
            </w:r>
            <w:r w:rsidR="00BF77E9">
              <w:rPr>
                <w:noProof/>
                <w:webHidden/>
              </w:rPr>
              <w:instrText xml:space="preserve"> PAGEREF _Toc190953688 \h </w:instrText>
            </w:r>
            <w:r w:rsidR="00BF77E9">
              <w:rPr>
                <w:noProof/>
                <w:webHidden/>
              </w:rPr>
            </w:r>
            <w:r w:rsidR="00BF77E9">
              <w:rPr>
                <w:noProof/>
                <w:webHidden/>
              </w:rPr>
              <w:fldChar w:fldCharType="separate"/>
            </w:r>
            <w:r w:rsidR="00BF77E9">
              <w:rPr>
                <w:noProof/>
                <w:webHidden/>
              </w:rPr>
              <w:t>5</w:t>
            </w:r>
            <w:r w:rsidR="00BF77E9">
              <w:rPr>
                <w:noProof/>
                <w:webHidden/>
              </w:rPr>
              <w:fldChar w:fldCharType="end"/>
            </w:r>
          </w:hyperlink>
        </w:p>
        <w:p w14:paraId="6561ED36" w14:textId="648F412C"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89" w:history="1">
            <w:r w:rsidR="00BF77E9" w:rsidRPr="00C47F5D">
              <w:rPr>
                <w:rStyle w:val="Hyperlink"/>
                <w:noProof/>
              </w:rPr>
              <w:t>Responsibilities</w:t>
            </w:r>
            <w:r w:rsidR="00BF77E9">
              <w:rPr>
                <w:noProof/>
                <w:webHidden/>
              </w:rPr>
              <w:tab/>
            </w:r>
            <w:r w:rsidR="00BF77E9">
              <w:rPr>
                <w:noProof/>
                <w:webHidden/>
              </w:rPr>
              <w:fldChar w:fldCharType="begin"/>
            </w:r>
            <w:r w:rsidR="00BF77E9">
              <w:rPr>
                <w:noProof/>
                <w:webHidden/>
              </w:rPr>
              <w:instrText xml:space="preserve"> PAGEREF _Toc190953689 \h </w:instrText>
            </w:r>
            <w:r w:rsidR="00BF77E9">
              <w:rPr>
                <w:noProof/>
                <w:webHidden/>
              </w:rPr>
            </w:r>
            <w:r w:rsidR="00BF77E9">
              <w:rPr>
                <w:noProof/>
                <w:webHidden/>
              </w:rPr>
              <w:fldChar w:fldCharType="separate"/>
            </w:r>
            <w:r w:rsidR="00BF77E9">
              <w:rPr>
                <w:noProof/>
                <w:webHidden/>
              </w:rPr>
              <w:t>5</w:t>
            </w:r>
            <w:r w:rsidR="00BF77E9">
              <w:rPr>
                <w:noProof/>
                <w:webHidden/>
              </w:rPr>
              <w:fldChar w:fldCharType="end"/>
            </w:r>
          </w:hyperlink>
        </w:p>
        <w:p w14:paraId="78D621D5" w14:textId="72E4BD53"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0" w:history="1">
            <w:r w:rsidR="00BF77E9" w:rsidRPr="00C47F5D">
              <w:rPr>
                <w:rStyle w:val="Hyperlink"/>
                <w:noProof/>
              </w:rPr>
              <w:t>Governing Body</w:t>
            </w:r>
            <w:r w:rsidR="00BF77E9">
              <w:rPr>
                <w:noProof/>
                <w:webHidden/>
              </w:rPr>
              <w:tab/>
            </w:r>
            <w:r w:rsidR="00BF77E9">
              <w:rPr>
                <w:noProof/>
                <w:webHidden/>
              </w:rPr>
              <w:fldChar w:fldCharType="begin"/>
            </w:r>
            <w:r w:rsidR="00BF77E9">
              <w:rPr>
                <w:noProof/>
                <w:webHidden/>
              </w:rPr>
              <w:instrText xml:space="preserve"> PAGEREF _Toc190953690 \h </w:instrText>
            </w:r>
            <w:r w:rsidR="00BF77E9">
              <w:rPr>
                <w:noProof/>
                <w:webHidden/>
              </w:rPr>
            </w:r>
            <w:r w:rsidR="00BF77E9">
              <w:rPr>
                <w:noProof/>
                <w:webHidden/>
              </w:rPr>
              <w:fldChar w:fldCharType="separate"/>
            </w:r>
            <w:r w:rsidR="00BF77E9">
              <w:rPr>
                <w:noProof/>
                <w:webHidden/>
              </w:rPr>
              <w:t>5</w:t>
            </w:r>
            <w:r w:rsidR="00BF77E9">
              <w:rPr>
                <w:noProof/>
                <w:webHidden/>
              </w:rPr>
              <w:fldChar w:fldCharType="end"/>
            </w:r>
          </w:hyperlink>
        </w:p>
        <w:p w14:paraId="49DCD3D3" w14:textId="661E5BEC"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1" w:history="1">
            <w:r w:rsidR="00BF77E9" w:rsidRPr="00C47F5D">
              <w:rPr>
                <w:rStyle w:val="Hyperlink"/>
                <w:noProof/>
              </w:rPr>
              <w:t>Headteacher/Premise Manager</w:t>
            </w:r>
            <w:r w:rsidR="00BF77E9">
              <w:rPr>
                <w:noProof/>
                <w:webHidden/>
              </w:rPr>
              <w:tab/>
            </w:r>
            <w:r w:rsidR="00BF77E9">
              <w:rPr>
                <w:noProof/>
                <w:webHidden/>
              </w:rPr>
              <w:fldChar w:fldCharType="begin"/>
            </w:r>
            <w:r w:rsidR="00BF77E9">
              <w:rPr>
                <w:noProof/>
                <w:webHidden/>
              </w:rPr>
              <w:instrText xml:space="preserve"> PAGEREF _Toc190953691 \h </w:instrText>
            </w:r>
            <w:r w:rsidR="00BF77E9">
              <w:rPr>
                <w:noProof/>
                <w:webHidden/>
              </w:rPr>
            </w:r>
            <w:r w:rsidR="00BF77E9">
              <w:rPr>
                <w:noProof/>
                <w:webHidden/>
              </w:rPr>
              <w:fldChar w:fldCharType="separate"/>
            </w:r>
            <w:r w:rsidR="00BF77E9">
              <w:rPr>
                <w:noProof/>
                <w:webHidden/>
              </w:rPr>
              <w:t>5</w:t>
            </w:r>
            <w:r w:rsidR="00BF77E9">
              <w:rPr>
                <w:noProof/>
                <w:webHidden/>
              </w:rPr>
              <w:fldChar w:fldCharType="end"/>
            </w:r>
          </w:hyperlink>
        </w:p>
        <w:p w14:paraId="37B731C6" w14:textId="1CA37F95"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2" w:history="1">
            <w:r w:rsidR="00BF77E9" w:rsidRPr="00C47F5D">
              <w:rPr>
                <w:rStyle w:val="Hyperlink"/>
                <w:noProof/>
              </w:rPr>
              <w:t>Deputy Headteacher/Deputy Premise Manager/Senior Leadership Team</w:t>
            </w:r>
            <w:r w:rsidR="00BF77E9">
              <w:rPr>
                <w:noProof/>
                <w:webHidden/>
              </w:rPr>
              <w:tab/>
            </w:r>
            <w:r w:rsidR="00BF77E9">
              <w:rPr>
                <w:noProof/>
                <w:webHidden/>
              </w:rPr>
              <w:fldChar w:fldCharType="begin"/>
            </w:r>
            <w:r w:rsidR="00BF77E9">
              <w:rPr>
                <w:noProof/>
                <w:webHidden/>
              </w:rPr>
              <w:instrText xml:space="preserve"> PAGEREF _Toc190953692 \h </w:instrText>
            </w:r>
            <w:r w:rsidR="00BF77E9">
              <w:rPr>
                <w:noProof/>
                <w:webHidden/>
              </w:rPr>
            </w:r>
            <w:r w:rsidR="00BF77E9">
              <w:rPr>
                <w:noProof/>
                <w:webHidden/>
              </w:rPr>
              <w:fldChar w:fldCharType="separate"/>
            </w:r>
            <w:r w:rsidR="00BF77E9">
              <w:rPr>
                <w:noProof/>
                <w:webHidden/>
              </w:rPr>
              <w:t>6</w:t>
            </w:r>
            <w:r w:rsidR="00BF77E9">
              <w:rPr>
                <w:noProof/>
                <w:webHidden/>
              </w:rPr>
              <w:fldChar w:fldCharType="end"/>
            </w:r>
          </w:hyperlink>
        </w:p>
        <w:p w14:paraId="09FD56E5" w14:textId="455695F0"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3" w:history="1">
            <w:r w:rsidR="00BF77E9" w:rsidRPr="00C47F5D">
              <w:rPr>
                <w:rStyle w:val="Hyperlink"/>
                <w:noProof/>
              </w:rPr>
              <w:t>Educational Visits Coordinator (EVC)</w:t>
            </w:r>
            <w:r w:rsidR="00BF77E9">
              <w:rPr>
                <w:noProof/>
                <w:webHidden/>
              </w:rPr>
              <w:tab/>
            </w:r>
            <w:r w:rsidR="00BF77E9">
              <w:rPr>
                <w:noProof/>
                <w:webHidden/>
              </w:rPr>
              <w:fldChar w:fldCharType="begin"/>
            </w:r>
            <w:r w:rsidR="00BF77E9">
              <w:rPr>
                <w:noProof/>
                <w:webHidden/>
              </w:rPr>
              <w:instrText xml:space="preserve"> PAGEREF _Toc190953693 \h </w:instrText>
            </w:r>
            <w:r w:rsidR="00BF77E9">
              <w:rPr>
                <w:noProof/>
                <w:webHidden/>
              </w:rPr>
            </w:r>
            <w:r w:rsidR="00BF77E9">
              <w:rPr>
                <w:noProof/>
                <w:webHidden/>
              </w:rPr>
              <w:fldChar w:fldCharType="separate"/>
            </w:r>
            <w:r w:rsidR="00BF77E9">
              <w:rPr>
                <w:noProof/>
                <w:webHidden/>
              </w:rPr>
              <w:t>6</w:t>
            </w:r>
            <w:r w:rsidR="00BF77E9">
              <w:rPr>
                <w:noProof/>
                <w:webHidden/>
              </w:rPr>
              <w:fldChar w:fldCharType="end"/>
            </w:r>
          </w:hyperlink>
        </w:p>
        <w:p w14:paraId="56FB3A20" w14:textId="4C009A1F"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4" w:history="1">
            <w:r w:rsidR="00BF77E9" w:rsidRPr="00C47F5D">
              <w:rPr>
                <w:rStyle w:val="Hyperlink"/>
                <w:noProof/>
              </w:rPr>
              <w:t>Bursar/Business manager</w:t>
            </w:r>
            <w:r w:rsidR="00BF77E9">
              <w:rPr>
                <w:noProof/>
                <w:webHidden/>
              </w:rPr>
              <w:tab/>
            </w:r>
            <w:r w:rsidR="00BF77E9">
              <w:rPr>
                <w:noProof/>
                <w:webHidden/>
              </w:rPr>
              <w:fldChar w:fldCharType="begin"/>
            </w:r>
            <w:r w:rsidR="00BF77E9">
              <w:rPr>
                <w:noProof/>
                <w:webHidden/>
              </w:rPr>
              <w:instrText xml:space="preserve"> PAGEREF _Toc190953694 \h </w:instrText>
            </w:r>
            <w:r w:rsidR="00BF77E9">
              <w:rPr>
                <w:noProof/>
                <w:webHidden/>
              </w:rPr>
            </w:r>
            <w:r w:rsidR="00BF77E9">
              <w:rPr>
                <w:noProof/>
                <w:webHidden/>
              </w:rPr>
              <w:fldChar w:fldCharType="separate"/>
            </w:r>
            <w:r w:rsidR="00BF77E9">
              <w:rPr>
                <w:noProof/>
                <w:webHidden/>
              </w:rPr>
              <w:t>7</w:t>
            </w:r>
            <w:r w:rsidR="00BF77E9">
              <w:rPr>
                <w:noProof/>
                <w:webHidden/>
              </w:rPr>
              <w:fldChar w:fldCharType="end"/>
            </w:r>
          </w:hyperlink>
        </w:p>
        <w:p w14:paraId="7EF1BA88" w14:textId="5781B4FE"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5" w:history="1">
            <w:r w:rsidR="00BF77E9" w:rsidRPr="00C47F5D">
              <w:rPr>
                <w:rStyle w:val="Hyperlink"/>
                <w:noProof/>
              </w:rPr>
              <w:t>Site manager/Caretaker</w:t>
            </w:r>
            <w:r w:rsidR="00BF77E9">
              <w:rPr>
                <w:noProof/>
                <w:webHidden/>
              </w:rPr>
              <w:tab/>
            </w:r>
            <w:r w:rsidR="00BF77E9">
              <w:rPr>
                <w:noProof/>
                <w:webHidden/>
              </w:rPr>
              <w:fldChar w:fldCharType="begin"/>
            </w:r>
            <w:r w:rsidR="00BF77E9">
              <w:rPr>
                <w:noProof/>
                <w:webHidden/>
              </w:rPr>
              <w:instrText xml:space="preserve"> PAGEREF _Toc190953695 \h </w:instrText>
            </w:r>
            <w:r w:rsidR="00BF77E9">
              <w:rPr>
                <w:noProof/>
                <w:webHidden/>
              </w:rPr>
            </w:r>
            <w:r w:rsidR="00BF77E9">
              <w:rPr>
                <w:noProof/>
                <w:webHidden/>
              </w:rPr>
              <w:fldChar w:fldCharType="separate"/>
            </w:r>
            <w:r w:rsidR="00BF77E9">
              <w:rPr>
                <w:noProof/>
                <w:webHidden/>
              </w:rPr>
              <w:t>7</w:t>
            </w:r>
            <w:r w:rsidR="00BF77E9">
              <w:rPr>
                <w:noProof/>
                <w:webHidden/>
              </w:rPr>
              <w:fldChar w:fldCharType="end"/>
            </w:r>
          </w:hyperlink>
        </w:p>
        <w:p w14:paraId="1A8DFC9A" w14:textId="38B4F920"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6" w:history="1">
            <w:r w:rsidR="00BF77E9" w:rsidRPr="00C47F5D">
              <w:rPr>
                <w:rStyle w:val="Hyperlink"/>
                <w:noProof/>
              </w:rPr>
              <w:t>All employees</w:t>
            </w:r>
            <w:r w:rsidR="00BF77E9">
              <w:rPr>
                <w:noProof/>
                <w:webHidden/>
              </w:rPr>
              <w:tab/>
            </w:r>
            <w:r w:rsidR="00BF77E9">
              <w:rPr>
                <w:noProof/>
                <w:webHidden/>
              </w:rPr>
              <w:fldChar w:fldCharType="begin"/>
            </w:r>
            <w:r w:rsidR="00BF77E9">
              <w:rPr>
                <w:noProof/>
                <w:webHidden/>
              </w:rPr>
              <w:instrText xml:space="preserve"> PAGEREF _Toc190953696 \h </w:instrText>
            </w:r>
            <w:r w:rsidR="00BF77E9">
              <w:rPr>
                <w:noProof/>
                <w:webHidden/>
              </w:rPr>
            </w:r>
            <w:r w:rsidR="00BF77E9">
              <w:rPr>
                <w:noProof/>
                <w:webHidden/>
              </w:rPr>
              <w:fldChar w:fldCharType="separate"/>
            </w:r>
            <w:r w:rsidR="00BF77E9">
              <w:rPr>
                <w:noProof/>
                <w:webHidden/>
              </w:rPr>
              <w:t>7</w:t>
            </w:r>
            <w:r w:rsidR="00BF77E9">
              <w:rPr>
                <w:noProof/>
                <w:webHidden/>
              </w:rPr>
              <w:fldChar w:fldCharType="end"/>
            </w:r>
          </w:hyperlink>
        </w:p>
        <w:p w14:paraId="542069E6" w14:textId="39E72298"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7" w:history="1">
            <w:r w:rsidR="00BF77E9" w:rsidRPr="00C47F5D">
              <w:rPr>
                <w:rStyle w:val="Hyperlink"/>
                <w:noProof/>
              </w:rPr>
              <w:t>SMBC’s Corporate Health &amp; Safety Unit (HSU)</w:t>
            </w:r>
            <w:r w:rsidR="00BF77E9">
              <w:rPr>
                <w:noProof/>
                <w:webHidden/>
              </w:rPr>
              <w:tab/>
            </w:r>
            <w:r w:rsidR="00BF77E9">
              <w:rPr>
                <w:noProof/>
                <w:webHidden/>
              </w:rPr>
              <w:fldChar w:fldCharType="begin"/>
            </w:r>
            <w:r w:rsidR="00BF77E9">
              <w:rPr>
                <w:noProof/>
                <w:webHidden/>
              </w:rPr>
              <w:instrText xml:space="preserve"> PAGEREF _Toc190953697 \h </w:instrText>
            </w:r>
            <w:r w:rsidR="00BF77E9">
              <w:rPr>
                <w:noProof/>
                <w:webHidden/>
              </w:rPr>
            </w:r>
            <w:r w:rsidR="00BF77E9">
              <w:rPr>
                <w:noProof/>
                <w:webHidden/>
              </w:rPr>
              <w:fldChar w:fldCharType="separate"/>
            </w:r>
            <w:r w:rsidR="00BF77E9">
              <w:rPr>
                <w:noProof/>
                <w:webHidden/>
              </w:rPr>
              <w:t>8</w:t>
            </w:r>
            <w:r w:rsidR="00BF77E9">
              <w:rPr>
                <w:noProof/>
                <w:webHidden/>
              </w:rPr>
              <w:fldChar w:fldCharType="end"/>
            </w:r>
          </w:hyperlink>
        </w:p>
        <w:p w14:paraId="7A8B811B" w14:textId="10DCBA3B"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698" w:history="1">
            <w:r w:rsidR="00BF77E9" w:rsidRPr="00C47F5D">
              <w:rPr>
                <w:rStyle w:val="Hyperlink"/>
                <w:noProof/>
              </w:rPr>
              <w:t>Facilities Management Provider e.g. PFI Provider, Mitie</w:t>
            </w:r>
            <w:r w:rsidR="00BF77E9">
              <w:rPr>
                <w:noProof/>
                <w:webHidden/>
              </w:rPr>
              <w:tab/>
            </w:r>
            <w:r w:rsidR="00BF77E9">
              <w:rPr>
                <w:noProof/>
                <w:webHidden/>
              </w:rPr>
              <w:fldChar w:fldCharType="begin"/>
            </w:r>
            <w:r w:rsidR="00BF77E9">
              <w:rPr>
                <w:noProof/>
                <w:webHidden/>
              </w:rPr>
              <w:instrText xml:space="preserve"> PAGEREF _Toc190953698 \h </w:instrText>
            </w:r>
            <w:r w:rsidR="00BF77E9">
              <w:rPr>
                <w:noProof/>
                <w:webHidden/>
              </w:rPr>
            </w:r>
            <w:r w:rsidR="00BF77E9">
              <w:rPr>
                <w:noProof/>
                <w:webHidden/>
              </w:rPr>
              <w:fldChar w:fldCharType="separate"/>
            </w:r>
            <w:r w:rsidR="00BF77E9">
              <w:rPr>
                <w:noProof/>
                <w:webHidden/>
              </w:rPr>
              <w:t>8</w:t>
            </w:r>
            <w:r w:rsidR="00BF77E9">
              <w:rPr>
                <w:noProof/>
                <w:webHidden/>
              </w:rPr>
              <w:fldChar w:fldCharType="end"/>
            </w:r>
          </w:hyperlink>
        </w:p>
        <w:p w14:paraId="54E4DFDE" w14:textId="712F58AF" w:rsidR="00BF77E9" w:rsidRDefault="00B841E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90953699" w:history="1">
            <w:r w:rsidR="00BF77E9" w:rsidRPr="00C47F5D">
              <w:rPr>
                <w:rStyle w:val="Hyperlink"/>
                <w:noProof/>
              </w:rPr>
              <w:t>Arrangements – Health &amp; Safety Management System</w:t>
            </w:r>
            <w:r w:rsidR="00BF77E9">
              <w:rPr>
                <w:noProof/>
                <w:webHidden/>
              </w:rPr>
              <w:tab/>
            </w:r>
            <w:r w:rsidR="00BF77E9">
              <w:rPr>
                <w:noProof/>
                <w:webHidden/>
              </w:rPr>
              <w:fldChar w:fldCharType="begin"/>
            </w:r>
            <w:r w:rsidR="00BF77E9">
              <w:rPr>
                <w:noProof/>
                <w:webHidden/>
              </w:rPr>
              <w:instrText xml:space="preserve"> PAGEREF _Toc190953699 \h </w:instrText>
            </w:r>
            <w:r w:rsidR="00BF77E9">
              <w:rPr>
                <w:noProof/>
                <w:webHidden/>
              </w:rPr>
            </w:r>
            <w:r w:rsidR="00BF77E9">
              <w:rPr>
                <w:noProof/>
                <w:webHidden/>
              </w:rPr>
              <w:fldChar w:fldCharType="separate"/>
            </w:r>
            <w:r w:rsidR="00BF77E9">
              <w:rPr>
                <w:noProof/>
                <w:webHidden/>
              </w:rPr>
              <w:t>9</w:t>
            </w:r>
            <w:r w:rsidR="00BF77E9">
              <w:rPr>
                <w:noProof/>
                <w:webHidden/>
              </w:rPr>
              <w:fldChar w:fldCharType="end"/>
            </w:r>
          </w:hyperlink>
        </w:p>
        <w:p w14:paraId="6B6D399D" w14:textId="7A7D4ADF"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0" w:history="1">
            <w:r w:rsidR="00BF77E9" w:rsidRPr="00C47F5D">
              <w:rPr>
                <w:rStyle w:val="Hyperlink"/>
                <w:noProof/>
              </w:rPr>
              <w:t>Policy development</w:t>
            </w:r>
            <w:r w:rsidR="00BF77E9">
              <w:rPr>
                <w:noProof/>
                <w:webHidden/>
              </w:rPr>
              <w:tab/>
            </w:r>
            <w:r w:rsidR="00BF77E9">
              <w:rPr>
                <w:noProof/>
                <w:webHidden/>
              </w:rPr>
              <w:fldChar w:fldCharType="begin"/>
            </w:r>
            <w:r w:rsidR="00BF77E9">
              <w:rPr>
                <w:noProof/>
                <w:webHidden/>
              </w:rPr>
              <w:instrText xml:space="preserve"> PAGEREF _Toc190953700 \h </w:instrText>
            </w:r>
            <w:r w:rsidR="00BF77E9">
              <w:rPr>
                <w:noProof/>
                <w:webHidden/>
              </w:rPr>
            </w:r>
            <w:r w:rsidR="00BF77E9">
              <w:rPr>
                <w:noProof/>
                <w:webHidden/>
              </w:rPr>
              <w:fldChar w:fldCharType="separate"/>
            </w:r>
            <w:r w:rsidR="00BF77E9">
              <w:rPr>
                <w:noProof/>
                <w:webHidden/>
              </w:rPr>
              <w:t>9</w:t>
            </w:r>
            <w:r w:rsidR="00BF77E9">
              <w:rPr>
                <w:noProof/>
                <w:webHidden/>
              </w:rPr>
              <w:fldChar w:fldCharType="end"/>
            </w:r>
          </w:hyperlink>
        </w:p>
        <w:p w14:paraId="58482070" w14:textId="5DDF97B3"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1" w:history="1">
            <w:r w:rsidR="00BF77E9" w:rsidRPr="00C47F5D">
              <w:rPr>
                <w:rStyle w:val="Hyperlink"/>
                <w:noProof/>
              </w:rPr>
              <w:t>Cooperation, consultation and communication</w:t>
            </w:r>
            <w:r w:rsidR="00BF77E9">
              <w:rPr>
                <w:noProof/>
                <w:webHidden/>
              </w:rPr>
              <w:tab/>
            </w:r>
            <w:r w:rsidR="00BF77E9">
              <w:rPr>
                <w:noProof/>
                <w:webHidden/>
              </w:rPr>
              <w:fldChar w:fldCharType="begin"/>
            </w:r>
            <w:r w:rsidR="00BF77E9">
              <w:rPr>
                <w:noProof/>
                <w:webHidden/>
              </w:rPr>
              <w:instrText xml:space="preserve"> PAGEREF _Toc190953701 \h </w:instrText>
            </w:r>
            <w:r w:rsidR="00BF77E9">
              <w:rPr>
                <w:noProof/>
                <w:webHidden/>
              </w:rPr>
            </w:r>
            <w:r w:rsidR="00BF77E9">
              <w:rPr>
                <w:noProof/>
                <w:webHidden/>
              </w:rPr>
              <w:fldChar w:fldCharType="separate"/>
            </w:r>
            <w:r w:rsidR="00BF77E9">
              <w:rPr>
                <w:noProof/>
                <w:webHidden/>
              </w:rPr>
              <w:t>9</w:t>
            </w:r>
            <w:r w:rsidR="00BF77E9">
              <w:rPr>
                <w:noProof/>
                <w:webHidden/>
              </w:rPr>
              <w:fldChar w:fldCharType="end"/>
            </w:r>
          </w:hyperlink>
        </w:p>
        <w:p w14:paraId="621151CF" w14:textId="59FA4A0E"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2" w:history="1">
            <w:r w:rsidR="00BF77E9" w:rsidRPr="00C47F5D">
              <w:rPr>
                <w:rStyle w:val="Hyperlink"/>
                <w:noProof/>
              </w:rPr>
              <w:t>Competent advice</w:t>
            </w:r>
            <w:r w:rsidR="00BF77E9">
              <w:rPr>
                <w:noProof/>
                <w:webHidden/>
              </w:rPr>
              <w:tab/>
            </w:r>
            <w:r w:rsidR="00BF77E9">
              <w:rPr>
                <w:noProof/>
                <w:webHidden/>
              </w:rPr>
              <w:fldChar w:fldCharType="begin"/>
            </w:r>
            <w:r w:rsidR="00BF77E9">
              <w:rPr>
                <w:noProof/>
                <w:webHidden/>
              </w:rPr>
              <w:instrText xml:space="preserve"> PAGEREF _Toc190953702 \h </w:instrText>
            </w:r>
            <w:r w:rsidR="00BF77E9">
              <w:rPr>
                <w:noProof/>
                <w:webHidden/>
              </w:rPr>
            </w:r>
            <w:r w:rsidR="00BF77E9">
              <w:rPr>
                <w:noProof/>
                <w:webHidden/>
              </w:rPr>
              <w:fldChar w:fldCharType="separate"/>
            </w:r>
            <w:r w:rsidR="00BF77E9">
              <w:rPr>
                <w:noProof/>
                <w:webHidden/>
              </w:rPr>
              <w:t>9</w:t>
            </w:r>
            <w:r w:rsidR="00BF77E9">
              <w:rPr>
                <w:noProof/>
                <w:webHidden/>
              </w:rPr>
              <w:fldChar w:fldCharType="end"/>
            </w:r>
          </w:hyperlink>
        </w:p>
        <w:p w14:paraId="4D7C6C55" w14:textId="1FD2685E"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3" w:history="1">
            <w:r w:rsidR="00BF77E9" w:rsidRPr="00C47F5D">
              <w:rPr>
                <w:rStyle w:val="Hyperlink"/>
                <w:noProof/>
              </w:rPr>
              <w:t>Planning &amp; prioritising</w:t>
            </w:r>
            <w:r w:rsidR="00BF77E9">
              <w:rPr>
                <w:noProof/>
                <w:webHidden/>
              </w:rPr>
              <w:tab/>
            </w:r>
            <w:r w:rsidR="00BF77E9">
              <w:rPr>
                <w:noProof/>
                <w:webHidden/>
              </w:rPr>
              <w:fldChar w:fldCharType="begin"/>
            </w:r>
            <w:r w:rsidR="00BF77E9">
              <w:rPr>
                <w:noProof/>
                <w:webHidden/>
              </w:rPr>
              <w:instrText xml:space="preserve"> PAGEREF _Toc190953703 \h </w:instrText>
            </w:r>
            <w:r w:rsidR="00BF77E9">
              <w:rPr>
                <w:noProof/>
                <w:webHidden/>
              </w:rPr>
            </w:r>
            <w:r w:rsidR="00BF77E9">
              <w:rPr>
                <w:noProof/>
                <w:webHidden/>
              </w:rPr>
              <w:fldChar w:fldCharType="separate"/>
            </w:r>
            <w:r w:rsidR="00BF77E9">
              <w:rPr>
                <w:noProof/>
                <w:webHidden/>
              </w:rPr>
              <w:t>9</w:t>
            </w:r>
            <w:r w:rsidR="00BF77E9">
              <w:rPr>
                <w:noProof/>
                <w:webHidden/>
              </w:rPr>
              <w:fldChar w:fldCharType="end"/>
            </w:r>
          </w:hyperlink>
        </w:p>
        <w:p w14:paraId="3954D591" w14:textId="237B1BED"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4" w:history="1">
            <w:r w:rsidR="00BF77E9" w:rsidRPr="00C47F5D">
              <w:rPr>
                <w:rStyle w:val="Hyperlink"/>
                <w:noProof/>
              </w:rPr>
              <w:t>Measuring health &amp; safety performance</w:t>
            </w:r>
            <w:r w:rsidR="00BF77E9">
              <w:rPr>
                <w:noProof/>
                <w:webHidden/>
              </w:rPr>
              <w:tab/>
            </w:r>
            <w:r w:rsidR="00BF77E9">
              <w:rPr>
                <w:noProof/>
                <w:webHidden/>
              </w:rPr>
              <w:fldChar w:fldCharType="begin"/>
            </w:r>
            <w:r w:rsidR="00BF77E9">
              <w:rPr>
                <w:noProof/>
                <w:webHidden/>
              </w:rPr>
              <w:instrText xml:space="preserve"> PAGEREF _Toc190953704 \h </w:instrText>
            </w:r>
            <w:r w:rsidR="00BF77E9">
              <w:rPr>
                <w:noProof/>
                <w:webHidden/>
              </w:rPr>
            </w:r>
            <w:r w:rsidR="00BF77E9">
              <w:rPr>
                <w:noProof/>
                <w:webHidden/>
              </w:rPr>
              <w:fldChar w:fldCharType="separate"/>
            </w:r>
            <w:r w:rsidR="00BF77E9">
              <w:rPr>
                <w:noProof/>
                <w:webHidden/>
              </w:rPr>
              <w:t>9</w:t>
            </w:r>
            <w:r w:rsidR="00BF77E9">
              <w:rPr>
                <w:noProof/>
                <w:webHidden/>
              </w:rPr>
              <w:fldChar w:fldCharType="end"/>
            </w:r>
          </w:hyperlink>
        </w:p>
        <w:p w14:paraId="0691E99B" w14:textId="50659A5C"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5" w:history="1">
            <w:r w:rsidR="00BF77E9" w:rsidRPr="00C47F5D">
              <w:rPr>
                <w:rStyle w:val="Hyperlink"/>
                <w:noProof/>
              </w:rPr>
              <w:t>Auditing/inspecting health &amp; safety performance</w:t>
            </w:r>
            <w:r w:rsidR="00BF77E9">
              <w:rPr>
                <w:noProof/>
                <w:webHidden/>
              </w:rPr>
              <w:tab/>
            </w:r>
            <w:r w:rsidR="00BF77E9">
              <w:rPr>
                <w:noProof/>
                <w:webHidden/>
              </w:rPr>
              <w:fldChar w:fldCharType="begin"/>
            </w:r>
            <w:r w:rsidR="00BF77E9">
              <w:rPr>
                <w:noProof/>
                <w:webHidden/>
              </w:rPr>
              <w:instrText xml:space="preserve"> PAGEREF _Toc190953705 \h </w:instrText>
            </w:r>
            <w:r w:rsidR="00BF77E9">
              <w:rPr>
                <w:noProof/>
                <w:webHidden/>
              </w:rPr>
            </w:r>
            <w:r w:rsidR="00BF77E9">
              <w:rPr>
                <w:noProof/>
                <w:webHidden/>
              </w:rPr>
              <w:fldChar w:fldCharType="separate"/>
            </w:r>
            <w:r w:rsidR="00BF77E9">
              <w:rPr>
                <w:noProof/>
                <w:webHidden/>
              </w:rPr>
              <w:t>10</w:t>
            </w:r>
            <w:r w:rsidR="00BF77E9">
              <w:rPr>
                <w:noProof/>
                <w:webHidden/>
              </w:rPr>
              <w:fldChar w:fldCharType="end"/>
            </w:r>
          </w:hyperlink>
        </w:p>
        <w:p w14:paraId="26BB8F31" w14:textId="56A121BD"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6" w:history="1">
            <w:r w:rsidR="00BF77E9" w:rsidRPr="00C47F5D">
              <w:rPr>
                <w:rStyle w:val="Hyperlink"/>
                <w:noProof/>
              </w:rPr>
              <w:t>Reviewing health &amp; safety performance</w:t>
            </w:r>
            <w:r w:rsidR="00BF77E9">
              <w:rPr>
                <w:noProof/>
                <w:webHidden/>
              </w:rPr>
              <w:tab/>
            </w:r>
            <w:r w:rsidR="00BF77E9">
              <w:rPr>
                <w:noProof/>
                <w:webHidden/>
              </w:rPr>
              <w:fldChar w:fldCharType="begin"/>
            </w:r>
            <w:r w:rsidR="00BF77E9">
              <w:rPr>
                <w:noProof/>
                <w:webHidden/>
              </w:rPr>
              <w:instrText xml:space="preserve"> PAGEREF _Toc190953706 \h </w:instrText>
            </w:r>
            <w:r w:rsidR="00BF77E9">
              <w:rPr>
                <w:noProof/>
                <w:webHidden/>
              </w:rPr>
            </w:r>
            <w:r w:rsidR="00BF77E9">
              <w:rPr>
                <w:noProof/>
                <w:webHidden/>
              </w:rPr>
              <w:fldChar w:fldCharType="separate"/>
            </w:r>
            <w:r w:rsidR="00BF77E9">
              <w:rPr>
                <w:noProof/>
                <w:webHidden/>
              </w:rPr>
              <w:t>10</w:t>
            </w:r>
            <w:r w:rsidR="00BF77E9">
              <w:rPr>
                <w:noProof/>
                <w:webHidden/>
              </w:rPr>
              <w:fldChar w:fldCharType="end"/>
            </w:r>
          </w:hyperlink>
        </w:p>
        <w:p w14:paraId="047100E7" w14:textId="0A578697" w:rsidR="00BF77E9" w:rsidRDefault="00B841E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90953707" w:history="1">
            <w:r w:rsidR="00BF77E9" w:rsidRPr="00C47F5D">
              <w:rPr>
                <w:rStyle w:val="Hyperlink"/>
                <w:noProof/>
              </w:rPr>
              <w:t>Local Arrangements</w:t>
            </w:r>
            <w:r w:rsidR="00BF77E9">
              <w:rPr>
                <w:noProof/>
                <w:webHidden/>
              </w:rPr>
              <w:tab/>
            </w:r>
            <w:r w:rsidR="00BF77E9">
              <w:rPr>
                <w:noProof/>
                <w:webHidden/>
              </w:rPr>
              <w:fldChar w:fldCharType="begin"/>
            </w:r>
            <w:r w:rsidR="00BF77E9">
              <w:rPr>
                <w:noProof/>
                <w:webHidden/>
              </w:rPr>
              <w:instrText xml:space="preserve"> PAGEREF _Toc190953707 \h </w:instrText>
            </w:r>
            <w:r w:rsidR="00BF77E9">
              <w:rPr>
                <w:noProof/>
                <w:webHidden/>
              </w:rPr>
            </w:r>
            <w:r w:rsidR="00BF77E9">
              <w:rPr>
                <w:noProof/>
                <w:webHidden/>
              </w:rPr>
              <w:fldChar w:fldCharType="separate"/>
            </w:r>
            <w:r w:rsidR="00BF77E9">
              <w:rPr>
                <w:noProof/>
                <w:webHidden/>
              </w:rPr>
              <w:t>11</w:t>
            </w:r>
            <w:r w:rsidR="00BF77E9">
              <w:rPr>
                <w:noProof/>
                <w:webHidden/>
              </w:rPr>
              <w:fldChar w:fldCharType="end"/>
            </w:r>
          </w:hyperlink>
        </w:p>
        <w:p w14:paraId="7E3C56EF" w14:textId="38AE698B"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8" w:history="1">
            <w:r w:rsidR="00BF77E9" w:rsidRPr="00C47F5D">
              <w:rPr>
                <w:rStyle w:val="Hyperlink"/>
                <w:noProof/>
              </w:rPr>
              <w:t>Accidents and aggressive incidents</w:t>
            </w:r>
            <w:r w:rsidR="00BF77E9">
              <w:rPr>
                <w:noProof/>
                <w:webHidden/>
              </w:rPr>
              <w:tab/>
            </w:r>
            <w:r w:rsidR="00BF77E9">
              <w:rPr>
                <w:noProof/>
                <w:webHidden/>
              </w:rPr>
              <w:fldChar w:fldCharType="begin"/>
            </w:r>
            <w:r w:rsidR="00BF77E9">
              <w:rPr>
                <w:noProof/>
                <w:webHidden/>
              </w:rPr>
              <w:instrText xml:space="preserve"> PAGEREF _Toc190953708 \h </w:instrText>
            </w:r>
            <w:r w:rsidR="00BF77E9">
              <w:rPr>
                <w:noProof/>
                <w:webHidden/>
              </w:rPr>
            </w:r>
            <w:r w:rsidR="00BF77E9">
              <w:rPr>
                <w:noProof/>
                <w:webHidden/>
              </w:rPr>
              <w:fldChar w:fldCharType="separate"/>
            </w:r>
            <w:r w:rsidR="00BF77E9">
              <w:rPr>
                <w:noProof/>
                <w:webHidden/>
              </w:rPr>
              <w:t>11</w:t>
            </w:r>
            <w:r w:rsidR="00BF77E9">
              <w:rPr>
                <w:noProof/>
                <w:webHidden/>
              </w:rPr>
              <w:fldChar w:fldCharType="end"/>
            </w:r>
          </w:hyperlink>
        </w:p>
        <w:p w14:paraId="6BE017CA" w14:textId="3F7AAEF5"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09" w:history="1">
            <w:r w:rsidR="00BF77E9" w:rsidRPr="00C47F5D">
              <w:rPr>
                <w:rStyle w:val="Hyperlink"/>
                <w:noProof/>
              </w:rPr>
              <w:t>Asbestos management (for premises built before 2000)</w:t>
            </w:r>
            <w:r w:rsidR="00BF77E9">
              <w:rPr>
                <w:noProof/>
                <w:webHidden/>
              </w:rPr>
              <w:tab/>
            </w:r>
            <w:r w:rsidR="00BF77E9">
              <w:rPr>
                <w:noProof/>
                <w:webHidden/>
              </w:rPr>
              <w:fldChar w:fldCharType="begin"/>
            </w:r>
            <w:r w:rsidR="00BF77E9">
              <w:rPr>
                <w:noProof/>
                <w:webHidden/>
              </w:rPr>
              <w:instrText xml:space="preserve"> PAGEREF _Toc190953709 \h </w:instrText>
            </w:r>
            <w:r w:rsidR="00BF77E9">
              <w:rPr>
                <w:noProof/>
                <w:webHidden/>
              </w:rPr>
            </w:r>
            <w:r w:rsidR="00BF77E9">
              <w:rPr>
                <w:noProof/>
                <w:webHidden/>
              </w:rPr>
              <w:fldChar w:fldCharType="separate"/>
            </w:r>
            <w:r w:rsidR="00BF77E9">
              <w:rPr>
                <w:noProof/>
                <w:webHidden/>
              </w:rPr>
              <w:t>11</w:t>
            </w:r>
            <w:r w:rsidR="00BF77E9">
              <w:rPr>
                <w:noProof/>
                <w:webHidden/>
              </w:rPr>
              <w:fldChar w:fldCharType="end"/>
            </w:r>
          </w:hyperlink>
        </w:p>
        <w:p w14:paraId="0EFDA216" w14:textId="45D55B39"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0" w:history="1">
            <w:r w:rsidR="00BF77E9" w:rsidRPr="00C47F5D">
              <w:rPr>
                <w:rStyle w:val="Hyperlink"/>
                <w:noProof/>
              </w:rPr>
              <w:t>Control of contractors</w:t>
            </w:r>
            <w:r w:rsidR="00BF77E9">
              <w:rPr>
                <w:noProof/>
                <w:webHidden/>
              </w:rPr>
              <w:tab/>
            </w:r>
            <w:r w:rsidR="00BF77E9">
              <w:rPr>
                <w:noProof/>
                <w:webHidden/>
              </w:rPr>
              <w:fldChar w:fldCharType="begin"/>
            </w:r>
            <w:r w:rsidR="00BF77E9">
              <w:rPr>
                <w:noProof/>
                <w:webHidden/>
              </w:rPr>
              <w:instrText xml:space="preserve"> PAGEREF _Toc190953710 \h </w:instrText>
            </w:r>
            <w:r w:rsidR="00BF77E9">
              <w:rPr>
                <w:noProof/>
                <w:webHidden/>
              </w:rPr>
            </w:r>
            <w:r w:rsidR="00BF77E9">
              <w:rPr>
                <w:noProof/>
                <w:webHidden/>
              </w:rPr>
              <w:fldChar w:fldCharType="separate"/>
            </w:r>
            <w:r w:rsidR="00BF77E9">
              <w:rPr>
                <w:noProof/>
                <w:webHidden/>
              </w:rPr>
              <w:t>12</w:t>
            </w:r>
            <w:r w:rsidR="00BF77E9">
              <w:rPr>
                <w:noProof/>
                <w:webHidden/>
              </w:rPr>
              <w:fldChar w:fldCharType="end"/>
            </w:r>
          </w:hyperlink>
        </w:p>
        <w:p w14:paraId="333FE9A7" w14:textId="20B9EE95"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1" w:history="1">
            <w:r w:rsidR="00BF77E9" w:rsidRPr="00C47F5D">
              <w:rPr>
                <w:rStyle w:val="Hyperlink"/>
                <w:noProof/>
              </w:rPr>
              <w:t>Control of Substances Hazardous to Health (CoSHH)</w:t>
            </w:r>
            <w:r w:rsidR="00BF77E9">
              <w:rPr>
                <w:noProof/>
                <w:webHidden/>
              </w:rPr>
              <w:tab/>
            </w:r>
            <w:r w:rsidR="00BF77E9">
              <w:rPr>
                <w:noProof/>
                <w:webHidden/>
              </w:rPr>
              <w:fldChar w:fldCharType="begin"/>
            </w:r>
            <w:r w:rsidR="00BF77E9">
              <w:rPr>
                <w:noProof/>
                <w:webHidden/>
              </w:rPr>
              <w:instrText xml:space="preserve"> PAGEREF _Toc190953711 \h </w:instrText>
            </w:r>
            <w:r w:rsidR="00BF77E9">
              <w:rPr>
                <w:noProof/>
                <w:webHidden/>
              </w:rPr>
            </w:r>
            <w:r w:rsidR="00BF77E9">
              <w:rPr>
                <w:noProof/>
                <w:webHidden/>
              </w:rPr>
              <w:fldChar w:fldCharType="separate"/>
            </w:r>
            <w:r w:rsidR="00BF77E9">
              <w:rPr>
                <w:noProof/>
                <w:webHidden/>
              </w:rPr>
              <w:t>12</w:t>
            </w:r>
            <w:r w:rsidR="00BF77E9">
              <w:rPr>
                <w:noProof/>
                <w:webHidden/>
              </w:rPr>
              <w:fldChar w:fldCharType="end"/>
            </w:r>
          </w:hyperlink>
        </w:p>
        <w:p w14:paraId="35F38655" w14:textId="264BFD7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2" w:history="1">
            <w:r w:rsidR="00BF77E9" w:rsidRPr="00C47F5D">
              <w:rPr>
                <w:rStyle w:val="Hyperlink"/>
                <w:noProof/>
              </w:rPr>
              <w:t>Display screen equipment (DSE)</w:t>
            </w:r>
            <w:r w:rsidR="00BF77E9">
              <w:rPr>
                <w:noProof/>
                <w:webHidden/>
              </w:rPr>
              <w:tab/>
            </w:r>
            <w:r w:rsidR="00BF77E9">
              <w:rPr>
                <w:noProof/>
                <w:webHidden/>
              </w:rPr>
              <w:fldChar w:fldCharType="begin"/>
            </w:r>
            <w:r w:rsidR="00BF77E9">
              <w:rPr>
                <w:noProof/>
                <w:webHidden/>
              </w:rPr>
              <w:instrText xml:space="preserve"> PAGEREF _Toc190953712 \h </w:instrText>
            </w:r>
            <w:r w:rsidR="00BF77E9">
              <w:rPr>
                <w:noProof/>
                <w:webHidden/>
              </w:rPr>
            </w:r>
            <w:r w:rsidR="00BF77E9">
              <w:rPr>
                <w:noProof/>
                <w:webHidden/>
              </w:rPr>
              <w:fldChar w:fldCharType="separate"/>
            </w:r>
            <w:r w:rsidR="00BF77E9">
              <w:rPr>
                <w:noProof/>
                <w:webHidden/>
              </w:rPr>
              <w:t>13</w:t>
            </w:r>
            <w:r w:rsidR="00BF77E9">
              <w:rPr>
                <w:noProof/>
                <w:webHidden/>
              </w:rPr>
              <w:fldChar w:fldCharType="end"/>
            </w:r>
          </w:hyperlink>
        </w:p>
        <w:p w14:paraId="5A753C79" w14:textId="2429CE2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3" w:history="1">
            <w:r w:rsidR="00BF77E9" w:rsidRPr="00C47F5D">
              <w:rPr>
                <w:rStyle w:val="Hyperlink"/>
                <w:noProof/>
              </w:rPr>
              <w:t>Emergency Planning and Business Continuity</w:t>
            </w:r>
            <w:r w:rsidR="00BF77E9">
              <w:rPr>
                <w:noProof/>
                <w:webHidden/>
              </w:rPr>
              <w:tab/>
            </w:r>
            <w:r w:rsidR="00BF77E9">
              <w:rPr>
                <w:noProof/>
                <w:webHidden/>
              </w:rPr>
              <w:fldChar w:fldCharType="begin"/>
            </w:r>
            <w:r w:rsidR="00BF77E9">
              <w:rPr>
                <w:noProof/>
                <w:webHidden/>
              </w:rPr>
              <w:instrText xml:space="preserve"> PAGEREF _Toc190953713 \h </w:instrText>
            </w:r>
            <w:r w:rsidR="00BF77E9">
              <w:rPr>
                <w:noProof/>
                <w:webHidden/>
              </w:rPr>
            </w:r>
            <w:r w:rsidR="00BF77E9">
              <w:rPr>
                <w:noProof/>
                <w:webHidden/>
              </w:rPr>
              <w:fldChar w:fldCharType="separate"/>
            </w:r>
            <w:r w:rsidR="00BF77E9">
              <w:rPr>
                <w:noProof/>
                <w:webHidden/>
              </w:rPr>
              <w:t>13</w:t>
            </w:r>
            <w:r w:rsidR="00BF77E9">
              <w:rPr>
                <w:noProof/>
                <w:webHidden/>
              </w:rPr>
              <w:fldChar w:fldCharType="end"/>
            </w:r>
          </w:hyperlink>
        </w:p>
        <w:p w14:paraId="5E9DE6BD" w14:textId="38FAA19A"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4" w:history="1">
            <w:r w:rsidR="00BF77E9" w:rsidRPr="00C47F5D">
              <w:rPr>
                <w:rStyle w:val="Hyperlink"/>
                <w:noProof/>
              </w:rPr>
              <w:t>Fire &amp; evacuation procedures</w:t>
            </w:r>
            <w:r w:rsidR="00BF77E9">
              <w:rPr>
                <w:noProof/>
                <w:webHidden/>
              </w:rPr>
              <w:tab/>
            </w:r>
            <w:r w:rsidR="00BF77E9">
              <w:rPr>
                <w:noProof/>
                <w:webHidden/>
              </w:rPr>
              <w:fldChar w:fldCharType="begin"/>
            </w:r>
            <w:r w:rsidR="00BF77E9">
              <w:rPr>
                <w:noProof/>
                <w:webHidden/>
              </w:rPr>
              <w:instrText xml:space="preserve"> PAGEREF _Toc190953714 \h </w:instrText>
            </w:r>
            <w:r w:rsidR="00BF77E9">
              <w:rPr>
                <w:noProof/>
                <w:webHidden/>
              </w:rPr>
            </w:r>
            <w:r w:rsidR="00BF77E9">
              <w:rPr>
                <w:noProof/>
                <w:webHidden/>
              </w:rPr>
              <w:fldChar w:fldCharType="separate"/>
            </w:r>
            <w:r w:rsidR="00BF77E9">
              <w:rPr>
                <w:noProof/>
                <w:webHidden/>
              </w:rPr>
              <w:t>13</w:t>
            </w:r>
            <w:r w:rsidR="00BF77E9">
              <w:rPr>
                <w:noProof/>
                <w:webHidden/>
              </w:rPr>
              <w:fldChar w:fldCharType="end"/>
            </w:r>
          </w:hyperlink>
        </w:p>
        <w:p w14:paraId="6AA9D95E" w14:textId="15D8727C"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5" w:history="1">
            <w:r w:rsidR="00BF77E9" w:rsidRPr="00C47F5D">
              <w:rPr>
                <w:rStyle w:val="Hyperlink"/>
                <w:noProof/>
              </w:rPr>
              <w:t>First Aid</w:t>
            </w:r>
            <w:r w:rsidR="00BF77E9">
              <w:rPr>
                <w:noProof/>
                <w:webHidden/>
              </w:rPr>
              <w:tab/>
            </w:r>
            <w:r w:rsidR="00BF77E9">
              <w:rPr>
                <w:noProof/>
                <w:webHidden/>
              </w:rPr>
              <w:fldChar w:fldCharType="begin"/>
            </w:r>
            <w:r w:rsidR="00BF77E9">
              <w:rPr>
                <w:noProof/>
                <w:webHidden/>
              </w:rPr>
              <w:instrText xml:space="preserve"> PAGEREF _Toc190953715 \h </w:instrText>
            </w:r>
            <w:r w:rsidR="00BF77E9">
              <w:rPr>
                <w:noProof/>
                <w:webHidden/>
              </w:rPr>
            </w:r>
            <w:r w:rsidR="00BF77E9">
              <w:rPr>
                <w:noProof/>
                <w:webHidden/>
              </w:rPr>
              <w:fldChar w:fldCharType="separate"/>
            </w:r>
            <w:r w:rsidR="00BF77E9">
              <w:rPr>
                <w:noProof/>
                <w:webHidden/>
              </w:rPr>
              <w:t>14</w:t>
            </w:r>
            <w:r w:rsidR="00BF77E9">
              <w:rPr>
                <w:noProof/>
                <w:webHidden/>
              </w:rPr>
              <w:fldChar w:fldCharType="end"/>
            </w:r>
          </w:hyperlink>
        </w:p>
        <w:p w14:paraId="1104DCE5" w14:textId="54B9617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6" w:history="1">
            <w:r w:rsidR="00BF77E9" w:rsidRPr="00C47F5D">
              <w:rPr>
                <w:rStyle w:val="Hyperlink"/>
                <w:noProof/>
              </w:rPr>
              <w:t>Glazing</w:t>
            </w:r>
            <w:r w:rsidR="00BF77E9">
              <w:rPr>
                <w:noProof/>
                <w:webHidden/>
              </w:rPr>
              <w:tab/>
            </w:r>
            <w:r w:rsidR="00BF77E9">
              <w:rPr>
                <w:noProof/>
                <w:webHidden/>
              </w:rPr>
              <w:fldChar w:fldCharType="begin"/>
            </w:r>
            <w:r w:rsidR="00BF77E9">
              <w:rPr>
                <w:noProof/>
                <w:webHidden/>
              </w:rPr>
              <w:instrText xml:space="preserve"> PAGEREF _Toc190953716 \h </w:instrText>
            </w:r>
            <w:r w:rsidR="00BF77E9">
              <w:rPr>
                <w:noProof/>
                <w:webHidden/>
              </w:rPr>
            </w:r>
            <w:r w:rsidR="00BF77E9">
              <w:rPr>
                <w:noProof/>
                <w:webHidden/>
              </w:rPr>
              <w:fldChar w:fldCharType="separate"/>
            </w:r>
            <w:r w:rsidR="00BF77E9">
              <w:rPr>
                <w:noProof/>
                <w:webHidden/>
              </w:rPr>
              <w:t>14</w:t>
            </w:r>
            <w:r w:rsidR="00BF77E9">
              <w:rPr>
                <w:noProof/>
                <w:webHidden/>
              </w:rPr>
              <w:fldChar w:fldCharType="end"/>
            </w:r>
          </w:hyperlink>
        </w:p>
        <w:p w14:paraId="029AE655" w14:textId="20D8D4A5"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7" w:history="1">
            <w:r w:rsidR="00BF77E9" w:rsidRPr="00C47F5D">
              <w:rPr>
                <w:rStyle w:val="Hyperlink"/>
                <w:noProof/>
              </w:rPr>
              <w:t>Legionella (water safety)</w:t>
            </w:r>
            <w:r w:rsidR="00BF77E9">
              <w:rPr>
                <w:noProof/>
                <w:webHidden/>
              </w:rPr>
              <w:tab/>
            </w:r>
            <w:r w:rsidR="00BF77E9">
              <w:rPr>
                <w:noProof/>
                <w:webHidden/>
              </w:rPr>
              <w:fldChar w:fldCharType="begin"/>
            </w:r>
            <w:r w:rsidR="00BF77E9">
              <w:rPr>
                <w:noProof/>
                <w:webHidden/>
              </w:rPr>
              <w:instrText xml:space="preserve"> PAGEREF _Toc190953717 \h </w:instrText>
            </w:r>
            <w:r w:rsidR="00BF77E9">
              <w:rPr>
                <w:noProof/>
                <w:webHidden/>
              </w:rPr>
            </w:r>
            <w:r w:rsidR="00BF77E9">
              <w:rPr>
                <w:noProof/>
                <w:webHidden/>
              </w:rPr>
              <w:fldChar w:fldCharType="separate"/>
            </w:r>
            <w:r w:rsidR="00BF77E9">
              <w:rPr>
                <w:noProof/>
                <w:webHidden/>
              </w:rPr>
              <w:t>14</w:t>
            </w:r>
            <w:r w:rsidR="00BF77E9">
              <w:rPr>
                <w:noProof/>
                <w:webHidden/>
              </w:rPr>
              <w:fldChar w:fldCharType="end"/>
            </w:r>
          </w:hyperlink>
        </w:p>
        <w:p w14:paraId="0B82F3A5" w14:textId="3D161E9B"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8" w:history="1">
            <w:r w:rsidR="00BF77E9" w:rsidRPr="00C47F5D">
              <w:rPr>
                <w:rStyle w:val="Hyperlink"/>
                <w:noProof/>
              </w:rPr>
              <w:t>Lifts/Lifting equipment</w:t>
            </w:r>
            <w:r w:rsidR="00BF77E9">
              <w:rPr>
                <w:noProof/>
                <w:webHidden/>
              </w:rPr>
              <w:tab/>
            </w:r>
            <w:r w:rsidR="00BF77E9">
              <w:rPr>
                <w:noProof/>
                <w:webHidden/>
              </w:rPr>
              <w:fldChar w:fldCharType="begin"/>
            </w:r>
            <w:r w:rsidR="00BF77E9">
              <w:rPr>
                <w:noProof/>
                <w:webHidden/>
              </w:rPr>
              <w:instrText xml:space="preserve"> PAGEREF _Toc190953718 \h </w:instrText>
            </w:r>
            <w:r w:rsidR="00BF77E9">
              <w:rPr>
                <w:noProof/>
                <w:webHidden/>
              </w:rPr>
            </w:r>
            <w:r w:rsidR="00BF77E9">
              <w:rPr>
                <w:noProof/>
                <w:webHidden/>
              </w:rPr>
              <w:fldChar w:fldCharType="separate"/>
            </w:r>
            <w:r w:rsidR="00BF77E9">
              <w:rPr>
                <w:noProof/>
                <w:webHidden/>
              </w:rPr>
              <w:t>15</w:t>
            </w:r>
            <w:r w:rsidR="00BF77E9">
              <w:rPr>
                <w:noProof/>
                <w:webHidden/>
              </w:rPr>
              <w:fldChar w:fldCharType="end"/>
            </w:r>
          </w:hyperlink>
        </w:p>
        <w:p w14:paraId="39C9AD3A" w14:textId="144B622D"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19" w:history="1">
            <w:r w:rsidR="00BF77E9" w:rsidRPr="00C47F5D">
              <w:rPr>
                <w:rStyle w:val="Hyperlink"/>
                <w:noProof/>
              </w:rPr>
              <w:t>Manual handling</w:t>
            </w:r>
            <w:r w:rsidR="00BF77E9">
              <w:rPr>
                <w:noProof/>
                <w:webHidden/>
              </w:rPr>
              <w:tab/>
            </w:r>
            <w:r w:rsidR="00BF77E9">
              <w:rPr>
                <w:noProof/>
                <w:webHidden/>
              </w:rPr>
              <w:fldChar w:fldCharType="begin"/>
            </w:r>
            <w:r w:rsidR="00BF77E9">
              <w:rPr>
                <w:noProof/>
                <w:webHidden/>
              </w:rPr>
              <w:instrText xml:space="preserve"> PAGEREF _Toc190953719 \h </w:instrText>
            </w:r>
            <w:r w:rsidR="00BF77E9">
              <w:rPr>
                <w:noProof/>
                <w:webHidden/>
              </w:rPr>
            </w:r>
            <w:r w:rsidR="00BF77E9">
              <w:rPr>
                <w:noProof/>
                <w:webHidden/>
              </w:rPr>
              <w:fldChar w:fldCharType="separate"/>
            </w:r>
            <w:r w:rsidR="00BF77E9">
              <w:rPr>
                <w:noProof/>
                <w:webHidden/>
              </w:rPr>
              <w:t>15</w:t>
            </w:r>
            <w:r w:rsidR="00BF77E9">
              <w:rPr>
                <w:noProof/>
                <w:webHidden/>
              </w:rPr>
              <w:fldChar w:fldCharType="end"/>
            </w:r>
          </w:hyperlink>
        </w:p>
        <w:p w14:paraId="090761F5" w14:textId="711756BA"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0" w:history="1">
            <w:r w:rsidR="00BF77E9" w:rsidRPr="00C47F5D">
              <w:rPr>
                <w:rStyle w:val="Hyperlink"/>
                <w:noProof/>
              </w:rPr>
              <w:t>Minibus</w:t>
            </w:r>
            <w:r w:rsidR="00BF77E9">
              <w:rPr>
                <w:noProof/>
                <w:webHidden/>
              </w:rPr>
              <w:tab/>
            </w:r>
            <w:r w:rsidR="00BF77E9">
              <w:rPr>
                <w:noProof/>
                <w:webHidden/>
              </w:rPr>
              <w:fldChar w:fldCharType="begin"/>
            </w:r>
            <w:r w:rsidR="00BF77E9">
              <w:rPr>
                <w:noProof/>
                <w:webHidden/>
              </w:rPr>
              <w:instrText xml:space="preserve"> PAGEREF _Toc190953720 \h </w:instrText>
            </w:r>
            <w:r w:rsidR="00BF77E9">
              <w:rPr>
                <w:noProof/>
                <w:webHidden/>
              </w:rPr>
            </w:r>
            <w:r w:rsidR="00BF77E9">
              <w:rPr>
                <w:noProof/>
                <w:webHidden/>
              </w:rPr>
              <w:fldChar w:fldCharType="separate"/>
            </w:r>
            <w:r w:rsidR="00BF77E9">
              <w:rPr>
                <w:noProof/>
                <w:webHidden/>
              </w:rPr>
              <w:t>15</w:t>
            </w:r>
            <w:r w:rsidR="00BF77E9">
              <w:rPr>
                <w:noProof/>
                <w:webHidden/>
              </w:rPr>
              <w:fldChar w:fldCharType="end"/>
            </w:r>
          </w:hyperlink>
        </w:p>
        <w:p w14:paraId="7B459AAA" w14:textId="235CA138"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1" w:history="1">
            <w:r w:rsidR="00BF77E9" w:rsidRPr="00C47F5D">
              <w:rPr>
                <w:rStyle w:val="Hyperlink"/>
                <w:noProof/>
              </w:rPr>
              <w:t>New &amp; Expectant mothers</w:t>
            </w:r>
            <w:r w:rsidR="00BF77E9">
              <w:rPr>
                <w:noProof/>
                <w:webHidden/>
              </w:rPr>
              <w:tab/>
            </w:r>
            <w:r w:rsidR="00BF77E9">
              <w:rPr>
                <w:noProof/>
                <w:webHidden/>
              </w:rPr>
              <w:fldChar w:fldCharType="begin"/>
            </w:r>
            <w:r w:rsidR="00BF77E9">
              <w:rPr>
                <w:noProof/>
                <w:webHidden/>
              </w:rPr>
              <w:instrText xml:space="preserve"> PAGEREF _Toc190953721 \h </w:instrText>
            </w:r>
            <w:r w:rsidR="00BF77E9">
              <w:rPr>
                <w:noProof/>
                <w:webHidden/>
              </w:rPr>
            </w:r>
            <w:r w:rsidR="00BF77E9">
              <w:rPr>
                <w:noProof/>
                <w:webHidden/>
              </w:rPr>
              <w:fldChar w:fldCharType="separate"/>
            </w:r>
            <w:r w:rsidR="00BF77E9">
              <w:rPr>
                <w:noProof/>
                <w:webHidden/>
              </w:rPr>
              <w:t>15</w:t>
            </w:r>
            <w:r w:rsidR="00BF77E9">
              <w:rPr>
                <w:noProof/>
                <w:webHidden/>
              </w:rPr>
              <w:fldChar w:fldCharType="end"/>
            </w:r>
          </w:hyperlink>
        </w:p>
        <w:p w14:paraId="384B6179" w14:textId="7667482A"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2" w:history="1">
            <w:r w:rsidR="00BF77E9" w:rsidRPr="00C47F5D">
              <w:rPr>
                <w:rStyle w:val="Hyperlink"/>
                <w:noProof/>
              </w:rPr>
              <w:t>Occupational health and work-related stress</w:t>
            </w:r>
            <w:r w:rsidR="00BF77E9">
              <w:rPr>
                <w:noProof/>
                <w:webHidden/>
              </w:rPr>
              <w:tab/>
            </w:r>
            <w:r w:rsidR="00BF77E9">
              <w:rPr>
                <w:noProof/>
                <w:webHidden/>
              </w:rPr>
              <w:fldChar w:fldCharType="begin"/>
            </w:r>
            <w:r w:rsidR="00BF77E9">
              <w:rPr>
                <w:noProof/>
                <w:webHidden/>
              </w:rPr>
              <w:instrText xml:space="preserve"> PAGEREF _Toc190953722 \h </w:instrText>
            </w:r>
            <w:r w:rsidR="00BF77E9">
              <w:rPr>
                <w:noProof/>
                <w:webHidden/>
              </w:rPr>
            </w:r>
            <w:r w:rsidR="00BF77E9">
              <w:rPr>
                <w:noProof/>
                <w:webHidden/>
              </w:rPr>
              <w:fldChar w:fldCharType="separate"/>
            </w:r>
            <w:r w:rsidR="00BF77E9">
              <w:rPr>
                <w:noProof/>
                <w:webHidden/>
              </w:rPr>
              <w:t>15</w:t>
            </w:r>
            <w:r w:rsidR="00BF77E9">
              <w:rPr>
                <w:noProof/>
                <w:webHidden/>
              </w:rPr>
              <w:fldChar w:fldCharType="end"/>
            </w:r>
          </w:hyperlink>
        </w:p>
        <w:p w14:paraId="3EE72038" w14:textId="4656675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3" w:history="1">
            <w:r w:rsidR="00BF77E9" w:rsidRPr="00C47F5D">
              <w:rPr>
                <w:rStyle w:val="Hyperlink"/>
                <w:noProof/>
              </w:rPr>
              <w:t>Off-Site Visits</w:t>
            </w:r>
            <w:r w:rsidR="00BF77E9">
              <w:rPr>
                <w:noProof/>
                <w:webHidden/>
              </w:rPr>
              <w:tab/>
            </w:r>
            <w:r w:rsidR="00BF77E9">
              <w:rPr>
                <w:noProof/>
                <w:webHidden/>
              </w:rPr>
              <w:fldChar w:fldCharType="begin"/>
            </w:r>
            <w:r w:rsidR="00BF77E9">
              <w:rPr>
                <w:noProof/>
                <w:webHidden/>
              </w:rPr>
              <w:instrText xml:space="preserve"> PAGEREF _Toc190953723 \h </w:instrText>
            </w:r>
            <w:r w:rsidR="00BF77E9">
              <w:rPr>
                <w:noProof/>
                <w:webHidden/>
              </w:rPr>
            </w:r>
            <w:r w:rsidR="00BF77E9">
              <w:rPr>
                <w:noProof/>
                <w:webHidden/>
              </w:rPr>
              <w:fldChar w:fldCharType="separate"/>
            </w:r>
            <w:r w:rsidR="00BF77E9">
              <w:rPr>
                <w:noProof/>
                <w:webHidden/>
              </w:rPr>
              <w:t>16</w:t>
            </w:r>
            <w:r w:rsidR="00BF77E9">
              <w:rPr>
                <w:noProof/>
                <w:webHidden/>
              </w:rPr>
              <w:fldChar w:fldCharType="end"/>
            </w:r>
          </w:hyperlink>
        </w:p>
        <w:p w14:paraId="43CBE633" w14:textId="0E41B215"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4" w:history="1">
            <w:r w:rsidR="00BF77E9" w:rsidRPr="00C47F5D">
              <w:rPr>
                <w:rStyle w:val="Hyperlink"/>
                <w:noProof/>
              </w:rPr>
              <w:t>Outdoor play equipment</w:t>
            </w:r>
            <w:r w:rsidR="00BF77E9">
              <w:rPr>
                <w:noProof/>
                <w:webHidden/>
              </w:rPr>
              <w:tab/>
            </w:r>
            <w:r w:rsidR="00BF77E9">
              <w:rPr>
                <w:noProof/>
                <w:webHidden/>
              </w:rPr>
              <w:fldChar w:fldCharType="begin"/>
            </w:r>
            <w:r w:rsidR="00BF77E9">
              <w:rPr>
                <w:noProof/>
                <w:webHidden/>
              </w:rPr>
              <w:instrText xml:space="preserve"> PAGEREF _Toc190953724 \h </w:instrText>
            </w:r>
            <w:r w:rsidR="00BF77E9">
              <w:rPr>
                <w:noProof/>
                <w:webHidden/>
              </w:rPr>
            </w:r>
            <w:r w:rsidR="00BF77E9">
              <w:rPr>
                <w:noProof/>
                <w:webHidden/>
              </w:rPr>
              <w:fldChar w:fldCharType="separate"/>
            </w:r>
            <w:r w:rsidR="00BF77E9">
              <w:rPr>
                <w:noProof/>
                <w:webHidden/>
              </w:rPr>
              <w:t>16</w:t>
            </w:r>
            <w:r w:rsidR="00BF77E9">
              <w:rPr>
                <w:noProof/>
                <w:webHidden/>
              </w:rPr>
              <w:fldChar w:fldCharType="end"/>
            </w:r>
          </w:hyperlink>
        </w:p>
        <w:p w14:paraId="004B14EA" w14:textId="08D6618A"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5" w:history="1">
            <w:r w:rsidR="00BF77E9" w:rsidRPr="00C47F5D">
              <w:rPr>
                <w:rStyle w:val="Hyperlink"/>
                <w:noProof/>
              </w:rPr>
              <w:t>Premises, plant and equipment – maintenance, servicing and inspection</w:t>
            </w:r>
            <w:r w:rsidR="00BF77E9">
              <w:rPr>
                <w:noProof/>
                <w:webHidden/>
              </w:rPr>
              <w:tab/>
            </w:r>
            <w:r w:rsidR="00BF77E9">
              <w:rPr>
                <w:noProof/>
                <w:webHidden/>
              </w:rPr>
              <w:fldChar w:fldCharType="begin"/>
            </w:r>
            <w:r w:rsidR="00BF77E9">
              <w:rPr>
                <w:noProof/>
                <w:webHidden/>
              </w:rPr>
              <w:instrText xml:space="preserve"> PAGEREF _Toc190953725 \h </w:instrText>
            </w:r>
            <w:r w:rsidR="00BF77E9">
              <w:rPr>
                <w:noProof/>
                <w:webHidden/>
              </w:rPr>
            </w:r>
            <w:r w:rsidR="00BF77E9">
              <w:rPr>
                <w:noProof/>
                <w:webHidden/>
              </w:rPr>
              <w:fldChar w:fldCharType="separate"/>
            </w:r>
            <w:r w:rsidR="00BF77E9">
              <w:rPr>
                <w:noProof/>
                <w:webHidden/>
              </w:rPr>
              <w:t>16</w:t>
            </w:r>
            <w:r w:rsidR="00BF77E9">
              <w:rPr>
                <w:noProof/>
                <w:webHidden/>
              </w:rPr>
              <w:fldChar w:fldCharType="end"/>
            </w:r>
          </w:hyperlink>
        </w:p>
        <w:p w14:paraId="5B6DF513" w14:textId="091E5F96"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6" w:history="1">
            <w:r w:rsidR="00BF77E9" w:rsidRPr="00C47F5D">
              <w:rPr>
                <w:rStyle w:val="Hyperlink"/>
                <w:noProof/>
              </w:rPr>
              <w:t>Risk assessment</w:t>
            </w:r>
            <w:r w:rsidR="00BF77E9">
              <w:rPr>
                <w:noProof/>
                <w:webHidden/>
              </w:rPr>
              <w:tab/>
            </w:r>
            <w:r w:rsidR="00BF77E9">
              <w:rPr>
                <w:noProof/>
                <w:webHidden/>
              </w:rPr>
              <w:fldChar w:fldCharType="begin"/>
            </w:r>
            <w:r w:rsidR="00BF77E9">
              <w:rPr>
                <w:noProof/>
                <w:webHidden/>
              </w:rPr>
              <w:instrText xml:space="preserve"> PAGEREF _Toc190953726 \h </w:instrText>
            </w:r>
            <w:r w:rsidR="00BF77E9">
              <w:rPr>
                <w:noProof/>
                <w:webHidden/>
              </w:rPr>
            </w:r>
            <w:r w:rsidR="00BF77E9">
              <w:rPr>
                <w:noProof/>
                <w:webHidden/>
              </w:rPr>
              <w:fldChar w:fldCharType="separate"/>
            </w:r>
            <w:r w:rsidR="00BF77E9">
              <w:rPr>
                <w:noProof/>
                <w:webHidden/>
              </w:rPr>
              <w:t>17</w:t>
            </w:r>
            <w:r w:rsidR="00BF77E9">
              <w:rPr>
                <w:noProof/>
                <w:webHidden/>
              </w:rPr>
              <w:fldChar w:fldCharType="end"/>
            </w:r>
          </w:hyperlink>
        </w:p>
        <w:p w14:paraId="245FD038" w14:textId="07C785E7"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7" w:history="1">
            <w:r w:rsidR="00BF77E9" w:rsidRPr="00C47F5D">
              <w:rPr>
                <w:rStyle w:val="Hyperlink"/>
                <w:noProof/>
              </w:rPr>
              <w:t>School security</w:t>
            </w:r>
            <w:r w:rsidR="00BF77E9">
              <w:rPr>
                <w:noProof/>
                <w:webHidden/>
              </w:rPr>
              <w:tab/>
            </w:r>
            <w:r w:rsidR="00BF77E9">
              <w:rPr>
                <w:noProof/>
                <w:webHidden/>
              </w:rPr>
              <w:fldChar w:fldCharType="begin"/>
            </w:r>
            <w:r w:rsidR="00BF77E9">
              <w:rPr>
                <w:noProof/>
                <w:webHidden/>
              </w:rPr>
              <w:instrText xml:space="preserve"> PAGEREF _Toc190953727 \h </w:instrText>
            </w:r>
            <w:r w:rsidR="00BF77E9">
              <w:rPr>
                <w:noProof/>
                <w:webHidden/>
              </w:rPr>
            </w:r>
            <w:r w:rsidR="00BF77E9">
              <w:rPr>
                <w:noProof/>
                <w:webHidden/>
              </w:rPr>
              <w:fldChar w:fldCharType="separate"/>
            </w:r>
            <w:r w:rsidR="00BF77E9">
              <w:rPr>
                <w:noProof/>
                <w:webHidden/>
              </w:rPr>
              <w:t>17</w:t>
            </w:r>
            <w:r w:rsidR="00BF77E9">
              <w:rPr>
                <w:noProof/>
                <w:webHidden/>
              </w:rPr>
              <w:fldChar w:fldCharType="end"/>
            </w:r>
          </w:hyperlink>
        </w:p>
        <w:p w14:paraId="0AC3AEF1" w14:textId="3D02DA8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8" w:history="1">
            <w:r w:rsidR="00BF77E9" w:rsidRPr="00C47F5D">
              <w:rPr>
                <w:rStyle w:val="Hyperlink"/>
                <w:noProof/>
              </w:rPr>
              <w:t>Slips &amp; trips</w:t>
            </w:r>
            <w:r w:rsidR="00BF77E9">
              <w:rPr>
                <w:noProof/>
                <w:webHidden/>
              </w:rPr>
              <w:tab/>
            </w:r>
            <w:r w:rsidR="00BF77E9">
              <w:rPr>
                <w:noProof/>
                <w:webHidden/>
              </w:rPr>
              <w:fldChar w:fldCharType="begin"/>
            </w:r>
            <w:r w:rsidR="00BF77E9">
              <w:rPr>
                <w:noProof/>
                <w:webHidden/>
              </w:rPr>
              <w:instrText xml:space="preserve"> PAGEREF _Toc190953728 \h </w:instrText>
            </w:r>
            <w:r w:rsidR="00BF77E9">
              <w:rPr>
                <w:noProof/>
                <w:webHidden/>
              </w:rPr>
            </w:r>
            <w:r w:rsidR="00BF77E9">
              <w:rPr>
                <w:noProof/>
                <w:webHidden/>
              </w:rPr>
              <w:fldChar w:fldCharType="separate"/>
            </w:r>
            <w:r w:rsidR="00BF77E9">
              <w:rPr>
                <w:noProof/>
                <w:webHidden/>
              </w:rPr>
              <w:t>17</w:t>
            </w:r>
            <w:r w:rsidR="00BF77E9">
              <w:rPr>
                <w:noProof/>
                <w:webHidden/>
              </w:rPr>
              <w:fldChar w:fldCharType="end"/>
            </w:r>
          </w:hyperlink>
        </w:p>
        <w:p w14:paraId="101B08AE" w14:textId="778069CC"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29" w:history="1">
            <w:r w:rsidR="00BF77E9" w:rsidRPr="00C47F5D">
              <w:rPr>
                <w:rStyle w:val="Hyperlink"/>
                <w:noProof/>
              </w:rPr>
              <w:t>Swimming Pool</w:t>
            </w:r>
            <w:r w:rsidR="00BF77E9">
              <w:rPr>
                <w:noProof/>
                <w:webHidden/>
              </w:rPr>
              <w:tab/>
            </w:r>
            <w:r w:rsidR="00BF77E9">
              <w:rPr>
                <w:noProof/>
                <w:webHidden/>
              </w:rPr>
              <w:fldChar w:fldCharType="begin"/>
            </w:r>
            <w:r w:rsidR="00BF77E9">
              <w:rPr>
                <w:noProof/>
                <w:webHidden/>
              </w:rPr>
              <w:instrText xml:space="preserve"> PAGEREF _Toc190953729 \h </w:instrText>
            </w:r>
            <w:r w:rsidR="00BF77E9">
              <w:rPr>
                <w:noProof/>
                <w:webHidden/>
              </w:rPr>
            </w:r>
            <w:r w:rsidR="00BF77E9">
              <w:rPr>
                <w:noProof/>
                <w:webHidden/>
              </w:rPr>
              <w:fldChar w:fldCharType="separate"/>
            </w:r>
            <w:r w:rsidR="00BF77E9">
              <w:rPr>
                <w:noProof/>
                <w:webHidden/>
              </w:rPr>
              <w:t>17</w:t>
            </w:r>
            <w:r w:rsidR="00BF77E9">
              <w:rPr>
                <w:noProof/>
                <w:webHidden/>
              </w:rPr>
              <w:fldChar w:fldCharType="end"/>
            </w:r>
          </w:hyperlink>
        </w:p>
        <w:p w14:paraId="7828A65E" w14:textId="03239F5B"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30" w:history="1">
            <w:r w:rsidR="00BF77E9" w:rsidRPr="00C47F5D">
              <w:rPr>
                <w:rStyle w:val="Hyperlink"/>
                <w:noProof/>
              </w:rPr>
              <w:t>Training</w:t>
            </w:r>
            <w:r w:rsidR="00BF77E9">
              <w:rPr>
                <w:noProof/>
                <w:webHidden/>
              </w:rPr>
              <w:tab/>
            </w:r>
            <w:r w:rsidR="00BF77E9">
              <w:rPr>
                <w:noProof/>
                <w:webHidden/>
              </w:rPr>
              <w:fldChar w:fldCharType="begin"/>
            </w:r>
            <w:r w:rsidR="00BF77E9">
              <w:rPr>
                <w:noProof/>
                <w:webHidden/>
              </w:rPr>
              <w:instrText xml:space="preserve"> PAGEREF _Toc190953730 \h </w:instrText>
            </w:r>
            <w:r w:rsidR="00BF77E9">
              <w:rPr>
                <w:noProof/>
                <w:webHidden/>
              </w:rPr>
            </w:r>
            <w:r w:rsidR="00BF77E9">
              <w:rPr>
                <w:noProof/>
                <w:webHidden/>
              </w:rPr>
              <w:fldChar w:fldCharType="separate"/>
            </w:r>
            <w:r w:rsidR="00BF77E9">
              <w:rPr>
                <w:noProof/>
                <w:webHidden/>
              </w:rPr>
              <w:t>18</w:t>
            </w:r>
            <w:r w:rsidR="00BF77E9">
              <w:rPr>
                <w:noProof/>
                <w:webHidden/>
              </w:rPr>
              <w:fldChar w:fldCharType="end"/>
            </w:r>
          </w:hyperlink>
        </w:p>
        <w:p w14:paraId="4A8355F7" w14:textId="3755B4D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31" w:history="1">
            <w:r w:rsidR="00BF77E9" w:rsidRPr="00C47F5D">
              <w:rPr>
                <w:rStyle w:val="Hyperlink"/>
                <w:noProof/>
              </w:rPr>
              <w:t>Vehicle movements on site</w:t>
            </w:r>
            <w:r w:rsidR="00BF77E9">
              <w:rPr>
                <w:noProof/>
                <w:webHidden/>
              </w:rPr>
              <w:tab/>
            </w:r>
            <w:r w:rsidR="00BF77E9">
              <w:rPr>
                <w:noProof/>
                <w:webHidden/>
              </w:rPr>
              <w:fldChar w:fldCharType="begin"/>
            </w:r>
            <w:r w:rsidR="00BF77E9">
              <w:rPr>
                <w:noProof/>
                <w:webHidden/>
              </w:rPr>
              <w:instrText xml:space="preserve"> PAGEREF _Toc190953731 \h </w:instrText>
            </w:r>
            <w:r w:rsidR="00BF77E9">
              <w:rPr>
                <w:noProof/>
                <w:webHidden/>
              </w:rPr>
            </w:r>
            <w:r w:rsidR="00BF77E9">
              <w:rPr>
                <w:noProof/>
                <w:webHidden/>
              </w:rPr>
              <w:fldChar w:fldCharType="separate"/>
            </w:r>
            <w:r w:rsidR="00BF77E9">
              <w:rPr>
                <w:noProof/>
                <w:webHidden/>
              </w:rPr>
              <w:t>18</w:t>
            </w:r>
            <w:r w:rsidR="00BF77E9">
              <w:rPr>
                <w:noProof/>
                <w:webHidden/>
              </w:rPr>
              <w:fldChar w:fldCharType="end"/>
            </w:r>
          </w:hyperlink>
        </w:p>
        <w:p w14:paraId="2B85BB46" w14:textId="388B2B48"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32" w:history="1">
            <w:r w:rsidR="00BF77E9" w:rsidRPr="00C47F5D">
              <w:rPr>
                <w:rStyle w:val="Hyperlink"/>
                <w:noProof/>
              </w:rPr>
              <w:t>Violence and aggression/lone working</w:t>
            </w:r>
            <w:r w:rsidR="00BF77E9">
              <w:rPr>
                <w:noProof/>
                <w:webHidden/>
              </w:rPr>
              <w:tab/>
            </w:r>
            <w:r w:rsidR="00BF77E9">
              <w:rPr>
                <w:noProof/>
                <w:webHidden/>
              </w:rPr>
              <w:fldChar w:fldCharType="begin"/>
            </w:r>
            <w:r w:rsidR="00BF77E9">
              <w:rPr>
                <w:noProof/>
                <w:webHidden/>
              </w:rPr>
              <w:instrText xml:space="preserve"> PAGEREF _Toc190953732 \h </w:instrText>
            </w:r>
            <w:r w:rsidR="00BF77E9">
              <w:rPr>
                <w:noProof/>
                <w:webHidden/>
              </w:rPr>
            </w:r>
            <w:r w:rsidR="00BF77E9">
              <w:rPr>
                <w:noProof/>
                <w:webHidden/>
              </w:rPr>
              <w:fldChar w:fldCharType="separate"/>
            </w:r>
            <w:r w:rsidR="00BF77E9">
              <w:rPr>
                <w:noProof/>
                <w:webHidden/>
              </w:rPr>
              <w:t>18</w:t>
            </w:r>
            <w:r w:rsidR="00BF77E9">
              <w:rPr>
                <w:noProof/>
                <w:webHidden/>
              </w:rPr>
              <w:fldChar w:fldCharType="end"/>
            </w:r>
          </w:hyperlink>
        </w:p>
        <w:p w14:paraId="446E3E67" w14:textId="7026FB91"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33" w:history="1">
            <w:r w:rsidR="00BF77E9" w:rsidRPr="00C47F5D">
              <w:rPr>
                <w:rStyle w:val="Hyperlink"/>
                <w:noProof/>
              </w:rPr>
              <w:t>Work at height</w:t>
            </w:r>
            <w:r w:rsidR="00BF77E9">
              <w:rPr>
                <w:noProof/>
                <w:webHidden/>
              </w:rPr>
              <w:tab/>
            </w:r>
            <w:r w:rsidR="00BF77E9">
              <w:rPr>
                <w:noProof/>
                <w:webHidden/>
              </w:rPr>
              <w:fldChar w:fldCharType="begin"/>
            </w:r>
            <w:r w:rsidR="00BF77E9">
              <w:rPr>
                <w:noProof/>
                <w:webHidden/>
              </w:rPr>
              <w:instrText xml:space="preserve"> PAGEREF _Toc190953733 \h </w:instrText>
            </w:r>
            <w:r w:rsidR="00BF77E9">
              <w:rPr>
                <w:noProof/>
                <w:webHidden/>
              </w:rPr>
            </w:r>
            <w:r w:rsidR="00BF77E9">
              <w:rPr>
                <w:noProof/>
                <w:webHidden/>
              </w:rPr>
              <w:fldChar w:fldCharType="separate"/>
            </w:r>
            <w:r w:rsidR="00BF77E9">
              <w:rPr>
                <w:noProof/>
                <w:webHidden/>
              </w:rPr>
              <w:t>19</w:t>
            </w:r>
            <w:r w:rsidR="00BF77E9">
              <w:rPr>
                <w:noProof/>
                <w:webHidden/>
              </w:rPr>
              <w:fldChar w:fldCharType="end"/>
            </w:r>
          </w:hyperlink>
        </w:p>
        <w:p w14:paraId="545CC451" w14:textId="4298ADC6" w:rsidR="00BF77E9" w:rsidRDefault="00B841E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0953734" w:history="1">
            <w:r w:rsidR="00BF77E9" w:rsidRPr="00C47F5D">
              <w:rPr>
                <w:rStyle w:val="Hyperlink"/>
                <w:noProof/>
              </w:rPr>
              <w:t>Work experience</w:t>
            </w:r>
            <w:r w:rsidR="00BF77E9">
              <w:rPr>
                <w:noProof/>
                <w:webHidden/>
              </w:rPr>
              <w:tab/>
            </w:r>
            <w:r w:rsidR="00BF77E9">
              <w:rPr>
                <w:noProof/>
                <w:webHidden/>
              </w:rPr>
              <w:fldChar w:fldCharType="begin"/>
            </w:r>
            <w:r w:rsidR="00BF77E9">
              <w:rPr>
                <w:noProof/>
                <w:webHidden/>
              </w:rPr>
              <w:instrText xml:space="preserve"> PAGEREF _Toc190953734 \h </w:instrText>
            </w:r>
            <w:r w:rsidR="00BF77E9">
              <w:rPr>
                <w:noProof/>
                <w:webHidden/>
              </w:rPr>
            </w:r>
            <w:r w:rsidR="00BF77E9">
              <w:rPr>
                <w:noProof/>
                <w:webHidden/>
              </w:rPr>
              <w:fldChar w:fldCharType="separate"/>
            </w:r>
            <w:r w:rsidR="00BF77E9">
              <w:rPr>
                <w:noProof/>
                <w:webHidden/>
              </w:rPr>
              <w:t>19</w:t>
            </w:r>
            <w:r w:rsidR="00BF77E9">
              <w:rPr>
                <w:noProof/>
                <w:webHidden/>
              </w:rPr>
              <w:fldChar w:fldCharType="end"/>
            </w:r>
          </w:hyperlink>
        </w:p>
        <w:p w14:paraId="5F2CA37C" w14:textId="05E43B89" w:rsidR="00B1685B" w:rsidRPr="00A825D4" w:rsidRDefault="00B1685B" w:rsidP="00C16B4D">
          <w:pPr>
            <w:pStyle w:val="TOC1"/>
            <w:tabs>
              <w:tab w:val="right" w:leader="dot" w:pos="9016"/>
            </w:tabs>
            <w:rPr>
              <w:rFonts w:asciiTheme="minorHAnsi" w:eastAsiaTheme="minorEastAsia" w:hAnsiTheme="minorHAnsi"/>
              <w:noProof/>
              <w:sz w:val="22"/>
              <w:lang w:eastAsia="en-GB"/>
            </w:rPr>
          </w:pPr>
          <w:r>
            <w:rPr>
              <w:b/>
              <w:bCs/>
              <w:noProof/>
            </w:rPr>
            <w:fldChar w:fldCharType="end"/>
          </w:r>
        </w:p>
      </w:sdtContent>
    </w:sdt>
    <w:p w14:paraId="4E88B313" w14:textId="77777777" w:rsidR="00B1685B" w:rsidRDefault="00B1685B" w:rsidP="00B1020D"/>
    <w:p w14:paraId="6D4AC760" w14:textId="77777777" w:rsidR="00B1685B" w:rsidRPr="00B1685B" w:rsidRDefault="00B1685B" w:rsidP="00B1685B"/>
    <w:p w14:paraId="68CFA828" w14:textId="77777777" w:rsidR="00B1685B" w:rsidRPr="00B1685B" w:rsidRDefault="00B1685B" w:rsidP="00B1685B"/>
    <w:p w14:paraId="0172F129" w14:textId="77777777" w:rsidR="00B1685B" w:rsidRPr="00B1685B" w:rsidRDefault="00B1685B" w:rsidP="00B1685B"/>
    <w:p w14:paraId="319A5137" w14:textId="77777777" w:rsidR="00B1685B" w:rsidRPr="00B1685B" w:rsidRDefault="00B1685B" w:rsidP="00B1685B"/>
    <w:p w14:paraId="082A81FA" w14:textId="45BA7598" w:rsidR="00B1685B" w:rsidRDefault="00B1685B" w:rsidP="00B1685B"/>
    <w:p w14:paraId="1D3E11CD" w14:textId="6DACA1E4" w:rsidR="00A6575F" w:rsidRDefault="00A6575F" w:rsidP="00B1685B"/>
    <w:p w14:paraId="12CB96E0" w14:textId="2767CA58" w:rsidR="00A6575F" w:rsidRDefault="00A6575F" w:rsidP="00B1685B"/>
    <w:p w14:paraId="53CA69EF" w14:textId="174ED91B" w:rsidR="00A6575F" w:rsidRDefault="00A6575F" w:rsidP="00B1685B"/>
    <w:p w14:paraId="46EBAE22" w14:textId="5A843993" w:rsidR="00A6575F" w:rsidRDefault="00A6575F" w:rsidP="00B1685B"/>
    <w:p w14:paraId="1DA19379" w14:textId="5AA33EFB" w:rsidR="00A6575F" w:rsidRDefault="00A6575F" w:rsidP="00B1685B"/>
    <w:p w14:paraId="43B3FB99" w14:textId="6AC8034E" w:rsidR="00A6575F" w:rsidRDefault="00A6575F" w:rsidP="00B1685B"/>
    <w:p w14:paraId="1633C8AA" w14:textId="5BA5E903" w:rsidR="00A6575F" w:rsidRDefault="00A6575F" w:rsidP="00B1685B"/>
    <w:p w14:paraId="06E90E55" w14:textId="35D7781F" w:rsidR="00A6575F" w:rsidRDefault="00A6575F" w:rsidP="00B1685B"/>
    <w:p w14:paraId="2627FB4E" w14:textId="66E0A218" w:rsidR="00A6575F" w:rsidRDefault="00A6575F" w:rsidP="00B1685B"/>
    <w:p w14:paraId="31C7DC03" w14:textId="578F60D8" w:rsidR="00323EC8" w:rsidRPr="00323EC8" w:rsidRDefault="00471D0E" w:rsidP="00C46464">
      <w:pPr>
        <w:pStyle w:val="Heading1"/>
      </w:pPr>
      <w:bookmarkStart w:id="0" w:name="_Toc307993083"/>
      <w:bookmarkStart w:id="1" w:name="_Toc190953687"/>
      <w:bookmarkStart w:id="2" w:name="_Toc523221594"/>
      <w:bookmarkStart w:id="3" w:name="_Toc528725072"/>
      <w:bookmarkStart w:id="4" w:name="_Toc39579308"/>
      <w:bookmarkStart w:id="5" w:name="_Toc202160119"/>
      <w:bookmarkStart w:id="6" w:name="_Toc202162242"/>
      <w:r>
        <w:lastRenderedPageBreak/>
        <w:t xml:space="preserve">Statement </w:t>
      </w:r>
      <w:r w:rsidR="001644F7" w:rsidRPr="001644F7">
        <w:t>of intent</w:t>
      </w:r>
      <w:bookmarkEnd w:id="0"/>
      <w:bookmarkEnd w:id="1"/>
      <w:r w:rsidR="001644F7" w:rsidRPr="001644F7">
        <w:t xml:space="preserve"> </w:t>
      </w:r>
    </w:p>
    <w:p w14:paraId="6E2FAA20" w14:textId="6520A771" w:rsidR="0081180C" w:rsidRPr="00C46464" w:rsidRDefault="00D44805" w:rsidP="00C46464">
      <w:r w:rsidRPr="00D44805">
        <w:rPr>
          <w:iCs/>
        </w:rPr>
        <w:t>Annie Lennard Primary School</w:t>
      </w:r>
      <w:r w:rsidR="0084660A" w:rsidRPr="00D44805">
        <w:t xml:space="preserve"> </w:t>
      </w:r>
      <w:r w:rsidR="00E82E11" w:rsidRPr="00C46464">
        <w:t>recognise</w:t>
      </w:r>
      <w:r w:rsidR="00323EC8" w:rsidRPr="00C46464">
        <w:t>s</w:t>
      </w:r>
      <w:r w:rsidR="00E82E11" w:rsidRPr="00C46464">
        <w:t xml:space="preserve"> the importance of ensuring the health, safety and welfare of our staff and students and</w:t>
      </w:r>
      <w:r w:rsidR="0084660A" w:rsidRPr="00C46464">
        <w:t xml:space="preserve"> others who may be affected by our activities. We</w:t>
      </w:r>
      <w:r w:rsidR="00E82E11" w:rsidRPr="00C46464">
        <w:t xml:space="preserve"> fully accept our obligations</w:t>
      </w:r>
      <w:r w:rsidR="00323EC8" w:rsidRPr="00C46464">
        <w:t xml:space="preserve"> under the </w:t>
      </w:r>
      <w:r w:rsidR="00323EC8" w:rsidRPr="0081180C">
        <w:rPr>
          <w:i/>
          <w:iCs/>
        </w:rPr>
        <w:t>Health and Safety at Wor</w:t>
      </w:r>
      <w:r w:rsidR="0081180C" w:rsidRPr="0081180C">
        <w:rPr>
          <w:i/>
          <w:iCs/>
        </w:rPr>
        <w:t>k</w:t>
      </w:r>
      <w:r w:rsidR="00323EC8" w:rsidRPr="0081180C">
        <w:rPr>
          <w:i/>
          <w:iCs/>
        </w:rPr>
        <w:t xml:space="preserve"> etc Act 1974</w:t>
      </w:r>
      <w:r w:rsidR="00323EC8" w:rsidRPr="00C46464">
        <w:t xml:space="preserve"> and related legislation</w:t>
      </w:r>
      <w:r w:rsidR="00C46464" w:rsidRPr="00C46464">
        <w:t xml:space="preserve"> and are fully committed to meeting those obligations.</w:t>
      </w:r>
      <w:r w:rsidR="0081180C">
        <w:t xml:space="preserve"> </w:t>
      </w:r>
      <w:r w:rsidR="0081180C" w:rsidRPr="00F10580">
        <w:rPr>
          <w:szCs w:val="24"/>
        </w:rPr>
        <w:t>Our commit</w:t>
      </w:r>
      <w:r w:rsidR="0081180C">
        <w:rPr>
          <w:szCs w:val="24"/>
        </w:rPr>
        <w:t>ment</w:t>
      </w:r>
      <w:r w:rsidR="0081180C" w:rsidRPr="00F10580">
        <w:rPr>
          <w:szCs w:val="24"/>
        </w:rPr>
        <w:t xml:space="preserve"> to providing a safe and healthy environment for staff and pupils; will be achieved by effective leadership by governors, the headteacher</w:t>
      </w:r>
      <w:r w:rsidR="0081180C">
        <w:rPr>
          <w:szCs w:val="24"/>
        </w:rPr>
        <w:t xml:space="preserve">, </w:t>
      </w:r>
      <w:r w:rsidR="0081180C" w:rsidRPr="00F10580">
        <w:rPr>
          <w:szCs w:val="24"/>
        </w:rPr>
        <w:t>senior staff, participation of all employees; and open</w:t>
      </w:r>
      <w:r w:rsidR="0081180C">
        <w:rPr>
          <w:szCs w:val="24"/>
        </w:rPr>
        <w:t>/</w:t>
      </w:r>
      <w:r w:rsidR="0081180C" w:rsidRPr="00F10580">
        <w:rPr>
          <w:szCs w:val="24"/>
        </w:rPr>
        <w:t>responsive</w:t>
      </w:r>
      <w:r w:rsidR="0081180C">
        <w:rPr>
          <w:szCs w:val="24"/>
        </w:rPr>
        <w:t xml:space="preserve"> consultation and</w:t>
      </w:r>
      <w:r w:rsidR="0081180C" w:rsidRPr="00F10580">
        <w:rPr>
          <w:szCs w:val="24"/>
        </w:rPr>
        <w:t xml:space="preserve"> communication.</w:t>
      </w:r>
    </w:p>
    <w:p w14:paraId="6D125B0B" w14:textId="1ED70A53" w:rsidR="00C46464" w:rsidRDefault="00D44805" w:rsidP="00323EC8">
      <w:bookmarkStart w:id="7" w:name="_Hlk4661468"/>
      <w:r w:rsidRPr="00D44805">
        <w:rPr>
          <w:iCs/>
        </w:rPr>
        <w:t>Annie Lennard Primary School</w:t>
      </w:r>
      <w:r w:rsidRPr="00D44805">
        <w:t xml:space="preserve"> </w:t>
      </w:r>
      <w:r w:rsidR="00C46464">
        <w:t>will provide the resources necessary to implement this policy and SMBC’s Corporate Health and Safety policy and regards successful management of health and safety as a key management objective.</w:t>
      </w:r>
      <w:r w:rsidR="009A5FA3">
        <w:t xml:space="preserve"> </w:t>
      </w:r>
      <w:r w:rsidR="00C46464" w:rsidRPr="00C46464">
        <w:t>To meet these obligations, the following objective</w:t>
      </w:r>
      <w:r w:rsidR="009A5FA3">
        <w:t>s have been set:</w:t>
      </w:r>
    </w:p>
    <w:bookmarkEnd w:id="7"/>
    <w:p w14:paraId="3802A604" w14:textId="257BB305" w:rsidR="001644F7" w:rsidRPr="00323EC8" w:rsidRDefault="009A5FA3" w:rsidP="00323EC8">
      <w:pPr>
        <w:pStyle w:val="ListParagraph"/>
        <w:numPr>
          <w:ilvl w:val="0"/>
          <w:numId w:val="28"/>
        </w:numPr>
        <w:rPr>
          <w:sz w:val="22"/>
          <w:szCs w:val="20"/>
        </w:rPr>
      </w:pPr>
      <w:r>
        <w:rPr>
          <w:sz w:val="22"/>
          <w:szCs w:val="20"/>
        </w:rPr>
        <w:t>E</w:t>
      </w:r>
      <w:r w:rsidR="001644F7" w:rsidRPr="00323EC8">
        <w:rPr>
          <w:sz w:val="22"/>
          <w:szCs w:val="20"/>
        </w:rPr>
        <w:t>nsure that health &amp; safety is embedded into all our activities and that effective health &amp; safety management systems, including a health &amp; safety plan, are in place</w:t>
      </w:r>
      <w:r>
        <w:rPr>
          <w:sz w:val="22"/>
          <w:szCs w:val="20"/>
        </w:rPr>
        <w:t>.</w:t>
      </w:r>
    </w:p>
    <w:p w14:paraId="58A7BF91" w14:textId="609C19F0" w:rsidR="001644F7" w:rsidRPr="00323EC8" w:rsidRDefault="009A5FA3" w:rsidP="00323EC8">
      <w:pPr>
        <w:pStyle w:val="ListParagraph"/>
        <w:numPr>
          <w:ilvl w:val="0"/>
          <w:numId w:val="28"/>
        </w:numPr>
        <w:rPr>
          <w:sz w:val="22"/>
          <w:szCs w:val="20"/>
        </w:rPr>
      </w:pPr>
      <w:r>
        <w:rPr>
          <w:sz w:val="22"/>
          <w:szCs w:val="20"/>
        </w:rPr>
        <w:t>E</w:t>
      </w:r>
      <w:r w:rsidR="001644F7" w:rsidRPr="00323EC8">
        <w:rPr>
          <w:sz w:val="22"/>
          <w:szCs w:val="20"/>
        </w:rPr>
        <w:t>nsure that suitable risk assessments and controls are in place to minimise risk and to prevent accidents and cases of work-related ill health</w:t>
      </w:r>
      <w:r>
        <w:rPr>
          <w:sz w:val="22"/>
          <w:szCs w:val="20"/>
        </w:rPr>
        <w:t>.</w:t>
      </w:r>
    </w:p>
    <w:p w14:paraId="366D0EE5" w14:textId="55D20CCF" w:rsidR="001644F7" w:rsidRPr="00323EC8" w:rsidRDefault="009A5FA3" w:rsidP="00323EC8">
      <w:pPr>
        <w:pStyle w:val="ListParagraph"/>
        <w:numPr>
          <w:ilvl w:val="0"/>
          <w:numId w:val="28"/>
        </w:numPr>
        <w:rPr>
          <w:sz w:val="22"/>
          <w:szCs w:val="20"/>
        </w:rPr>
      </w:pPr>
      <w:r>
        <w:rPr>
          <w:sz w:val="22"/>
          <w:szCs w:val="20"/>
        </w:rPr>
        <w:t>C</w:t>
      </w:r>
      <w:r w:rsidR="001644F7" w:rsidRPr="00323EC8">
        <w:rPr>
          <w:sz w:val="22"/>
          <w:szCs w:val="20"/>
        </w:rPr>
        <w:t>onsult our employees on matters affecting their health &amp; safety</w:t>
      </w:r>
      <w:r>
        <w:rPr>
          <w:sz w:val="22"/>
          <w:szCs w:val="20"/>
        </w:rPr>
        <w:t>.</w:t>
      </w:r>
    </w:p>
    <w:p w14:paraId="10E12C47" w14:textId="2CC98B10" w:rsidR="001644F7" w:rsidRPr="00323EC8" w:rsidRDefault="009A5FA3" w:rsidP="00323EC8">
      <w:pPr>
        <w:pStyle w:val="ListParagraph"/>
        <w:numPr>
          <w:ilvl w:val="0"/>
          <w:numId w:val="28"/>
        </w:numPr>
        <w:rPr>
          <w:sz w:val="22"/>
          <w:szCs w:val="20"/>
        </w:rPr>
      </w:pPr>
      <w:r>
        <w:rPr>
          <w:sz w:val="22"/>
          <w:szCs w:val="20"/>
        </w:rPr>
        <w:t>P</w:t>
      </w:r>
      <w:r w:rsidR="001644F7" w:rsidRPr="00323EC8">
        <w:rPr>
          <w:sz w:val="22"/>
          <w:szCs w:val="20"/>
        </w:rPr>
        <w:t xml:space="preserve">romote a positive health &amp; safety culture where employees and their representatives </w:t>
      </w:r>
      <w:r w:rsidRPr="00323EC8">
        <w:rPr>
          <w:sz w:val="22"/>
          <w:szCs w:val="20"/>
        </w:rPr>
        <w:t>can</w:t>
      </w:r>
      <w:r w:rsidR="001644F7" w:rsidRPr="00323EC8">
        <w:rPr>
          <w:sz w:val="22"/>
          <w:szCs w:val="20"/>
        </w:rPr>
        <w:t xml:space="preserve"> raise health &amp; safety issues and are empowered to work safely</w:t>
      </w:r>
      <w:r>
        <w:rPr>
          <w:sz w:val="22"/>
          <w:szCs w:val="20"/>
        </w:rPr>
        <w:t>.</w:t>
      </w:r>
    </w:p>
    <w:p w14:paraId="296C6567" w14:textId="2BDF99EF" w:rsidR="001644F7" w:rsidRPr="00323EC8" w:rsidRDefault="009A5FA3" w:rsidP="00323EC8">
      <w:pPr>
        <w:pStyle w:val="ListParagraph"/>
        <w:numPr>
          <w:ilvl w:val="0"/>
          <w:numId w:val="28"/>
        </w:numPr>
        <w:rPr>
          <w:sz w:val="22"/>
          <w:szCs w:val="20"/>
        </w:rPr>
      </w:pPr>
      <w:r>
        <w:rPr>
          <w:sz w:val="22"/>
          <w:szCs w:val="20"/>
        </w:rPr>
        <w:t>P</w:t>
      </w:r>
      <w:r w:rsidR="001644F7" w:rsidRPr="00323EC8">
        <w:rPr>
          <w:sz w:val="22"/>
          <w:szCs w:val="20"/>
        </w:rPr>
        <w:t>rovide information, instruction</w:t>
      </w:r>
      <w:r w:rsidR="004B12E8">
        <w:rPr>
          <w:sz w:val="22"/>
          <w:szCs w:val="20"/>
        </w:rPr>
        <w:t>, training</w:t>
      </w:r>
      <w:r w:rsidR="001644F7" w:rsidRPr="00323EC8">
        <w:rPr>
          <w:sz w:val="22"/>
          <w:szCs w:val="20"/>
        </w:rPr>
        <w:t xml:space="preserve"> and supervision for employees to enable them to do their work safely</w:t>
      </w:r>
      <w:r>
        <w:rPr>
          <w:sz w:val="22"/>
          <w:szCs w:val="20"/>
        </w:rPr>
        <w:t>.</w:t>
      </w:r>
    </w:p>
    <w:p w14:paraId="0D66F898" w14:textId="03D83F2E" w:rsidR="001644F7" w:rsidRPr="00323EC8" w:rsidRDefault="009A5FA3" w:rsidP="00323EC8">
      <w:pPr>
        <w:pStyle w:val="ListParagraph"/>
        <w:numPr>
          <w:ilvl w:val="0"/>
          <w:numId w:val="28"/>
        </w:numPr>
        <w:rPr>
          <w:sz w:val="22"/>
          <w:szCs w:val="20"/>
        </w:rPr>
      </w:pPr>
      <w:r>
        <w:rPr>
          <w:sz w:val="22"/>
          <w:szCs w:val="20"/>
        </w:rPr>
        <w:t>P</w:t>
      </w:r>
      <w:r w:rsidR="001644F7" w:rsidRPr="00323EC8">
        <w:rPr>
          <w:sz w:val="22"/>
          <w:szCs w:val="20"/>
        </w:rPr>
        <w:t>rovide and maintain safe plant &amp; equipment</w:t>
      </w:r>
      <w:r w:rsidR="001644F7" w:rsidRPr="00323EC8" w:rsidDel="00CE039F">
        <w:rPr>
          <w:sz w:val="22"/>
          <w:szCs w:val="20"/>
        </w:rPr>
        <w:t xml:space="preserve"> </w:t>
      </w:r>
      <w:r w:rsidR="001644F7" w:rsidRPr="00323EC8">
        <w:rPr>
          <w:sz w:val="22"/>
          <w:szCs w:val="20"/>
        </w:rPr>
        <w:t xml:space="preserve">and ensure that substances are handled and used </w:t>
      </w:r>
      <w:r w:rsidRPr="00323EC8">
        <w:rPr>
          <w:sz w:val="22"/>
          <w:szCs w:val="20"/>
        </w:rPr>
        <w:t>safely.</w:t>
      </w:r>
      <w:r w:rsidR="001644F7" w:rsidRPr="00323EC8">
        <w:rPr>
          <w:sz w:val="22"/>
          <w:szCs w:val="20"/>
        </w:rPr>
        <w:t xml:space="preserve"> </w:t>
      </w:r>
    </w:p>
    <w:p w14:paraId="70B9EF84" w14:textId="757E6EE9" w:rsidR="004B12E8" w:rsidRPr="004B12E8" w:rsidRDefault="009A5FA3" w:rsidP="004B12E8">
      <w:pPr>
        <w:pStyle w:val="ListParagraph"/>
        <w:numPr>
          <w:ilvl w:val="0"/>
          <w:numId w:val="28"/>
        </w:numPr>
        <w:rPr>
          <w:sz w:val="22"/>
          <w:szCs w:val="20"/>
        </w:rPr>
      </w:pPr>
      <w:r>
        <w:rPr>
          <w:sz w:val="22"/>
          <w:szCs w:val="20"/>
        </w:rPr>
        <w:t>P</w:t>
      </w:r>
      <w:r w:rsidR="001644F7" w:rsidRPr="00323EC8">
        <w:rPr>
          <w:sz w:val="22"/>
          <w:szCs w:val="20"/>
        </w:rPr>
        <w:t>rovide an environment in which staff can work without fear of violence, intimidation or threats</w:t>
      </w:r>
      <w:r>
        <w:rPr>
          <w:sz w:val="22"/>
          <w:szCs w:val="20"/>
        </w:rPr>
        <w:t>.</w:t>
      </w:r>
      <w:r w:rsidR="001644F7" w:rsidRPr="00323EC8">
        <w:rPr>
          <w:sz w:val="22"/>
          <w:szCs w:val="20"/>
        </w:rPr>
        <w:t xml:space="preserve"> </w:t>
      </w:r>
    </w:p>
    <w:p w14:paraId="06DE3462" w14:textId="52138C7C" w:rsidR="004B12E8" w:rsidRPr="004B12E8" w:rsidRDefault="004B12E8" w:rsidP="004B12E8">
      <w:pPr>
        <w:pStyle w:val="ListParagraph"/>
        <w:numPr>
          <w:ilvl w:val="0"/>
          <w:numId w:val="28"/>
        </w:numPr>
        <w:rPr>
          <w:sz w:val="22"/>
          <w:szCs w:val="20"/>
        </w:rPr>
      </w:pPr>
      <w:r w:rsidRPr="004B12E8">
        <w:rPr>
          <w:sz w:val="22"/>
          <w:szCs w:val="20"/>
        </w:rPr>
        <w:t xml:space="preserve">Ensure premises under our control are maintained and their condition does not give rise to health and safety risks and there are sufficient welfare arrangements. </w:t>
      </w:r>
    </w:p>
    <w:p w14:paraId="52AF19B8" w14:textId="77777777" w:rsidR="00F10580" w:rsidRDefault="009A5FA3" w:rsidP="00323EC8">
      <w:pPr>
        <w:pStyle w:val="ListParagraph"/>
        <w:numPr>
          <w:ilvl w:val="0"/>
          <w:numId w:val="28"/>
        </w:numPr>
        <w:rPr>
          <w:sz w:val="22"/>
          <w:szCs w:val="20"/>
        </w:rPr>
      </w:pPr>
      <w:r>
        <w:rPr>
          <w:sz w:val="22"/>
          <w:szCs w:val="20"/>
        </w:rPr>
        <w:t>R</w:t>
      </w:r>
      <w:r w:rsidR="001644F7" w:rsidRPr="00323EC8">
        <w:rPr>
          <w:sz w:val="22"/>
          <w:szCs w:val="20"/>
        </w:rPr>
        <w:t>egularly review our health &amp; safety performance by monitoring and auditing.</w:t>
      </w:r>
    </w:p>
    <w:p w14:paraId="66AE6014" w14:textId="1DEB0093" w:rsidR="004B12E8" w:rsidRPr="00D44805" w:rsidRDefault="00D44805" w:rsidP="00323EC8">
      <w:pPr>
        <w:rPr>
          <w:sz w:val="22"/>
        </w:rPr>
      </w:pPr>
      <w:r w:rsidRPr="00D44805">
        <w:rPr>
          <w:iCs/>
          <w:sz w:val="22"/>
        </w:rPr>
        <w:t>Annie Lennard Primary School</w:t>
      </w:r>
      <w:r w:rsidRPr="00D44805">
        <w:rPr>
          <w:sz w:val="22"/>
        </w:rPr>
        <w:t xml:space="preserve"> </w:t>
      </w:r>
      <w:r w:rsidR="00F10580" w:rsidRPr="00D44805">
        <w:rPr>
          <w:sz w:val="22"/>
        </w:rPr>
        <w:t>is</w:t>
      </w:r>
      <w:r w:rsidR="001644F7" w:rsidRPr="00D44805">
        <w:rPr>
          <w:sz w:val="22"/>
        </w:rPr>
        <w:t xml:space="preserve"> committed to continuous improvement in health &amp; </w:t>
      </w:r>
      <w:r w:rsidR="004C3038" w:rsidRPr="00D44805">
        <w:rPr>
          <w:sz w:val="22"/>
        </w:rPr>
        <w:t>safety,</w:t>
      </w:r>
      <w:r w:rsidR="001644F7" w:rsidRPr="00D44805">
        <w:rPr>
          <w:sz w:val="22"/>
        </w:rPr>
        <w:t xml:space="preserve"> and </w:t>
      </w:r>
      <w:r w:rsidR="0017466C" w:rsidRPr="00D44805">
        <w:rPr>
          <w:sz w:val="22"/>
        </w:rPr>
        <w:t xml:space="preserve">it is through the implementation of this policy </w:t>
      </w:r>
      <w:r w:rsidR="00F10580" w:rsidRPr="00D44805">
        <w:rPr>
          <w:sz w:val="22"/>
        </w:rPr>
        <w:t xml:space="preserve">and </w:t>
      </w:r>
      <w:r w:rsidR="0081180C" w:rsidRPr="00D44805">
        <w:rPr>
          <w:sz w:val="22"/>
        </w:rPr>
        <w:t>the</w:t>
      </w:r>
      <w:r w:rsidR="00F10580" w:rsidRPr="00D44805">
        <w:rPr>
          <w:sz w:val="22"/>
        </w:rPr>
        <w:t xml:space="preserve"> preparation of a health and safety plan that we aim to continuously improv</w:t>
      </w:r>
      <w:r w:rsidR="0081180C" w:rsidRPr="00D44805">
        <w:rPr>
          <w:sz w:val="22"/>
        </w:rPr>
        <w:t>e</w:t>
      </w:r>
      <w:r w:rsidR="00F10580" w:rsidRPr="00D44805">
        <w:rPr>
          <w:sz w:val="22"/>
        </w:rPr>
        <w:t xml:space="preserve"> health and safety standards. </w:t>
      </w:r>
    </w:p>
    <w:p w14:paraId="03F2406C" w14:textId="2606F264" w:rsidR="001644F7" w:rsidRPr="00D44805" w:rsidRDefault="001644F7" w:rsidP="00323EC8">
      <w:pPr>
        <w:rPr>
          <w:sz w:val="22"/>
        </w:rPr>
      </w:pPr>
      <w:r w:rsidRPr="00D44805">
        <w:rPr>
          <w:sz w:val="22"/>
        </w:rPr>
        <w:t xml:space="preserve">The successful implementation of this policy requires total commitment at all levels. Every employee will be made aware of this statement; copies will be displayed on </w:t>
      </w:r>
      <w:r w:rsidR="00D44805" w:rsidRPr="00D44805">
        <w:rPr>
          <w:sz w:val="22"/>
        </w:rPr>
        <w:t xml:space="preserve">the </w:t>
      </w:r>
      <w:r w:rsidRPr="00D44805">
        <w:rPr>
          <w:sz w:val="22"/>
        </w:rPr>
        <w:t xml:space="preserve">health &amp; safety notice board and it will be available on the school </w:t>
      </w:r>
      <w:r w:rsidR="00D44805" w:rsidRPr="00D44805">
        <w:rPr>
          <w:sz w:val="22"/>
        </w:rPr>
        <w:t>website</w:t>
      </w:r>
      <w:r w:rsidRPr="00D44805">
        <w:rPr>
          <w:sz w:val="22"/>
        </w:rPr>
        <w:t xml:space="preserve">. It will be monitored and reviewed regularly and, if necessary, revised in the light of legal or organisational changes. </w:t>
      </w:r>
    </w:p>
    <w:tbl>
      <w:tblPr>
        <w:tblW w:w="5000" w:type="pct"/>
        <w:tblLook w:val="04A0" w:firstRow="1" w:lastRow="0" w:firstColumn="1" w:lastColumn="0" w:noHBand="0" w:noVBand="1"/>
      </w:tblPr>
      <w:tblGrid>
        <w:gridCol w:w="4513"/>
        <w:gridCol w:w="4513"/>
      </w:tblGrid>
      <w:tr w:rsidR="001644F7" w:rsidRPr="00B01D95" w14:paraId="17898FFA" w14:textId="77777777" w:rsidTr="00343412">
        <w:tc>
          <w:tcPr>
            <w:tcW w:w="2500" w:type="pct"/>
          </w:tcPr>
          <w:p w14:paraId="40B2687A" w14:textId="42084A28" w:rsidR="001644F7" w:rsidRDefault="001644F7" w:rsidP="00343412">
            <w:pPr>
              <w:pStyle w:val="Normal-0ptafter"/>
              <w:spacing w:line="240" w:lineRule="auto"/>
              <w:rPr>
                <w:color w:val="FF0000"/>
              </w:rPr>
            </w:pPr>
          </w:p>
          <w:p w14:paraId="5311BBDE" w14:textId="77777777" w:rsidR="00205C93" w:rsidRPr="00B01D95" w:rsidRDefault="00205C93" w:rsidP="00343412">
            <w:pPr>
              <w:pStyle w:val="Normal-0ptafter"/>
              <w:spacing w:line="240" w:lineRule="auto"/>
              <w:rPr>
                <w:color w:val="FF0000"/>
              </w:rPr>
            </w:pPr>
          </w:p>
          <w:p w14:paraId="175EF2DB" w14:textId="77777777" w:rsidR="001644F7" w:rsidRPr="00683BEC" w:rsidRDefault="001644F7" w:rsidP="00343412">
            <w:pPr>
              <w:pStyle w:val="Normal-0ptafter"/>
              <w:spacing w:line="240" w:lineRule="auto"/>
              <w:rPr>
                <w:b/>
                <w:color w:val="FF0000"/>
              </w:rPr>
            </w:pPr>
            <w:r>
              <w:rPr>
                <w:b/>
                <w:color w:val="FF0000"/>
              </w:rPr>
              <w:t>[</w:t>
            </w:r>
            <w:r w:rsidRPr="00683BEC">
              <w:rPr>
                <w:b/>
                <w:color w:val="FF0000"/>
              </w:rPr>
              <w:t>Chair of governors</w:t>
            </w:r>
            <w:r>
              <w:rPr>
                <w:b/>
                <w:color w:val="FF0000"/>
              </w:rPr>
              <w:t>]</w:t>
            </w:r>
            <w:r w:rsidRPr="00683BEC">
              <w:rPr>
                <w:b/>
                <w:color w:val="FF0000"/>
              </w:rPr>
              <w:t xml:space="preserve"> </w:t>
            </w:r>
          </w:p>
        </w:tc>
        <w:tc>
          <w:tcPr>
            <w:tcW w:w="2500" w:type="pct"/>
          </w:tcPr>
          <w:p w14:paraId="30976991" w14:textId="01F92383" w:rsidR="001644F7" w:rsidRDefault="001644F7" w:rsidP="00343412">
            <w:pPr>
              <w:pStyle w:val="Normal-0ptafter"/>
              <w:spacing w:line="240" w:lineRule="auto"/>
              <w:jc w:val="right"/>
              <w:rPr>
                <w:color w:val="FF0000"/>
              </w:rPr>
            </w:pPr>
            <w:bookmarkStart w:id="8" w:name="_GoBack"/>
            <w:bookmarkEnd w:id="8"/>
          </w:p>
          <w:p w14:paraId="3BB9A762" w14:textId="77777777" w:rsidR="001644F7" w:rsidRPr="00ED6995" w:rsidRDefault="001644F7" w:rsidP="00343412">
            <w:pPr>
              <w:pStyle w:val="Normal-0ptafter"/>
              <w:spacing w:line="240" w:lineRule="auto"/>
              <w:jc w:val="right"/>
            </w:pPr>
          </w:p>
          <w:p w14:paraId="5C572DEC" w14:textId="77777777" w:rsidR="001644F7" w:rsidRPr="001644F7" w:rsidRDefault="001644F7" w:rsidP="001644F7">
            <w:pPr>
              <w:pStyle w:val="Normal-0ptafter"/>
              <w:spacing w:line="240" w:lineRule="auto"/>
              <w:jc w:val="right"/>
              <w:rPr>
                <w:b/>
                <w:color w:val="FF0000"/>
              </w:rPr>
            </w:pPr>
            <w:r>
              <w:rPr>
                <w:b/>
                <w:color w:val="FF0000"/>
              </w:rPr>
              <w:t>[</w:t>
            </w:r>
            <w:r w:rsidRPr="00683BEC">
              <w:rPr>
                <w:b/>
                <w:color w:val="FF0000"/>
              </w:rPr>
              <w:t>Headteacher</w:t>
            </w:r>
            <w:r>
              <w:rPr>
                <w:b/>
                <w:color w:val="FF0000"/>
              </w:rPr>
              <w:t>]</w:t>
            </w:r>
          </w:p>
        </w:tc>
      </w:tr>
      <w:tr w:rsidR="001644F7" w:rsidRPr="00B01D95" w14:paraId="379664DA" w14:textId="77777777" w:rsidTr="001644F7">
        <w:trPr>
          <w:trHeight w:val="737"/>
        </w:trPr>
        <w:tc>
          <w:tcPr>
            <w:tcW w:w="5000" w:type="pct"/>
            <w:gridSpan w:val="2"/>
          </w:tcPr>
          <w:p w14:paraId="13652A1D" w14:textId="77777777" w:rsidR="001644F7" w:rsidRDefault="001644F7" w:rsidP="00343412">
            <w:pPr>
              <w:pStyle w:val="Normal-0ptafter"/>
              <w:spacing w:line="240" w:lineRule="auto"/>
              <w:rPr>
                <w:color w:val="FF0000"/>
              </w:rPr>
            </w:pPr>
          </w:p>
          <w:p w14:paraId="2B0D482B" w14:textId="49D2A199" w:rsidR="001644F7" w:rsidRPr="00B01D95" w:rsidRDefault="001644F7" w:rsidP="00C950D8">
            <w:pPr>
              <w:pStyle w:val="Normal-0ptafter"/>
              <w:spacing w:line="240" w:lineRule="auto"/>
              <w:rPr>
                <w:color w:val="FF0000"/>
              </w:rPr>
            </w:pPr>
            <w:r>
              <w:rPr>
                <w:color w:val="FF0000"/>
              </w:rPr>
              <w:t>Date:</w:t>
            </w:r>
            <w:r w:rsidR="005534B8">
              <w:rPr>
                <w:color w:val="FF0000"/>
              </w:rPr>
              <w:tab/>
            </w:r>
            <w:r w:rsidR="005534B8">
              <w:rPr>
                <w:color w:val="FF0000"/>
              </w:rPr>
              <w:tab/>
            </w:r>
            <w:r w:rsidR="005534B8">
              <w:rPr>
                <w:color w:val="FF0000"/>
              </w:rPr>
              <w:tab/>
            </w:r>
            <w:r w:rsidR="005534B8">
              <w:rPr>
                <w:color w:val="FF0000"/>
              </w:rPr>
              <w:tab/>
            </w:r>
            <w:r w:rsidR="005534B8">
              <w:rPr>
                <w:color w:val="FF0000"/>
              </w:rPr>
              <w:tab/>
            </w:r>
            <w:r w:rsidR="00C950D8">
              <w:rPr>
                <w:color w:val="FF0000"/>
              </w:rPr>
              <w:t xml:space="preserve">                                 </w:t>
            </w:r>
            <w:r w:rsidR="005534B8">
              <w:rPr>
                <w:color w:val="FF0000"/>
              </w:rPr>
              <w:tab/>
              <w:t>Date:</w:t>
            </w:r>
          </w:p>
        </w:tc>
      </w:tr>
    </w:tbl>
    <w:p w14:paraId="1FA7C0C3" w14:textId="77777777" w:rsidR="001644F7" w:rsidRPr="00700B47" w:rsidRDefault="001644F7" w:rsidP="001644F7">
      <w:pPr>
        <w:pStyle w:val="Heading1"/>
      </w:pPr>
      <w:r w:rsidRPr="001644F7">
        <w:br w:type="page"/>
      </w:r>
      <w:bookmarkStart w:id="9" w:name="_Toc223357990"/>
      <w:bookmarkStart w:id="10" w:name="_Toc307993086"/>
      <w:bookmarkStart w:id="11" w:name="_Toc190953688"/>
      <w:r w:rsidRPr="00700B47">
        <w:lastRenderedPageBreak/>
        <w:t>Organisation</w:t>
      </w:r>
      <w:r>
        <w:t>/responsibilities</w:t>
      </w:r>
      <w:bookmarkEnd w:id="9"/>
      <w:bookmarkEnd w:id="10"/>
      <w:bookmarkEnd w:id="11"/>
    </w:p>
    <w:p w14:paraId="019AA9D9" w14:textId="0137DE28" w:rsidR="001644F7" w:rsidRPr="00D44805" w:rsidRDefault="00F71D2F" w:rsidP="001644F7">
      <w:r>
        <w:t xml:space="preserve">This section of </w:t>
      </w:r>
      <w:r w:rsidR="00DC61FA">
        <w:t xml:space="preserve">the </w:t>
      </w:r>
      <w:r>
        <w:t>policy</w:t>
      </w:r>
      <w:r w:rsidR="001644F7">
        <w:t xml:space="preserve"> outline</w:t>
      </w:r>
      <w:r w:rsidR="00DC61FA">
        <w:t>s</w:t>
      </w:r>
      <w:r w:rsidR="001644F7">
        <w:t xml:space="preserve"> the roles of</w:t>
      </w:r>
      <w:r w:rsidR="00D0247B">
        <w:t xml:space="preserve"> individuals within the school who are responsible for putting the policy into practice including</w:t>
      </w:r>
      <w:r w:rsidR="001644F7">
        <w:t xml:space="preserve"> </w:t>
      </w:r>
      <w:r w:rsidR="001644F7" w:rsidRPr="00D44805">
        <w:t xml:space="preserve">the </w:t>
      </w:r>
      <w:r w:rsidR="001644F7" w:rsidRPr="00D44805">
        <w:rPr>
          <w:iCs/>
        </w:rPr>
        <w:t>governor</w:t>
      </w:r>
      <w:r w:rsidR="00D44805" w:rsidRPr="00D44805">
        <w:rPr>
          <w:iCs/>
        </w:rPr>
        <w:t>s</w:t>
      </w:r>
      <w:r w:rsidR="001644F7" w:rsidRPr="00D44805">
        <w:rPr>
          <w:iCs/>
        </w:rPr>
        <w:t>,</w:t>
      </w:r>
      <w:r w:rsidR="001644F7" w:rsidRPr="00D44805">
        <w:t xml:space="preserve"> </w:t>
      </w:r>
      <w:r w:rsidR="001644F7" w:rsidRPr="00D44805">
        <w:rPr>
          <w:iCs/>
        </w:rPr>
        <w:t>headteacher</w:t>
      </w:r>
      <w:r w:rsidR="001644F7" w:rsidRPr="00D44805">
        <w:t xml:space="preserve"> and senior leadership team, along with more specialist roles such as </w:t>
      </w:r>
      <w:r w:rsidR="003023EF" w:rsidRPr="00D44805">
        <w:rPr>
          <w:iCs/>
        </w:rPr>
        <w:t>e</w:t>
      </w:r>
      <w:r w:rsidR="001644F7" w:rsidRPr="00D44805">
        <w:rPr>
          <w:iCs/>
        </w:rPr>
        <w:t xml:space="preserve">ducational </w:t>
      </w:r>
      <w:r w:rsidR="003023EF" w:rsidRPr="00D44805">
        <w:rPr>
          <w:iCs/>
        </w:rPr>
        <w:t>v</w:t>
      </w:r>
      <w:r w:rsidR="001644F7" w:rsidRPr="00D44805">
        <w:rPr>
          <w:iCs/>
        </w:rPr>
        <w:t xml:space="preserve">isits </w:t>
      </w:r>
      <w:r w:rsidR="003023EF" w:rsidRPr="00D44805">
        <w:rPr>
          <w:iCs/>
        </w:rPr>
        <w:t>c</w:t>
      </w:r>
      <w:r w:rsidR="001644F7" w:rsidRPr="00D44805">
        <w:rPr>
          <w:iCs/>
        </w:rPr>
        <w:t>o-ordinator</w:t>
      </w:r>
      <w:r w:rsidR="001644F7" w:rsidRPr="00D44805">
        <w:t xml:space="preserve"> and </w:t>
      </w:r>
      <w:r w:rsidR="003023EF" w:rsidRPr="00D44805">
        <w:rPr>
          <w:iCs/>
        </w:rPr>
        <w:t>business manager</w:t>
      </w:r>
      <w:r w:rsidR="00D44805" w:rsidRPr="00D44805">
        <w:rPr>
          <w:iCs/>
        </w:rPr>
        <w:t xml:space="preserve"> and</w:t>
      </w:r>
      <w:r w:rsidR="003023EF" w:rsidRPr="00D44805">
        <w:rPr>
          <w:iCs/>
        </w:rPr>
        <w:t xml:space="preserve"> </w:t>
      </w:r>
      <w:r w:rsidR="001644F7" w:rsidRPr="00D44805">
        <w:rPr>
          <w:iCs/>
        </w:rPr>
        <w:t xml:space="preserve">site manager. </w:t>
      </w:r>
      <w:r w:rsidR="001644F7" w:rsidRPr="00D44805">
        <w:t xml:space="preserve">It also details the role of our competent advisors </w:t>
      </w:r>
      <w:r w:rsidR="001644F7" w:rsidRPr="00D44805">
        <w:rPr>
          <w:iCs/>
        </w:rPr>
        <w:t>Sandwell Council</w:t>
      </w:r>
      <w:r w:rsidR="003023EF" w:rsidRPr="00D44805">
        <w:rPr>
          <w:iCs/>
        </w:rPr>
        <w:t>’</w:t>
      </w:r>
      <w:r w:rsidR="001644F7" w:rsidRPr="00D44805">
        <w:rPr>
          <w:iCs/>
        </w:rPr>
        <w:t>s health &amp; safety unit</w:t>
      </w:r>
      <w:r w:rsidR="00D44805" w:rsidRPr="00D44805">
        <w:rPr>
          <w:iCs/>
        </w:rPr>
        <w:t>.</w:t>
      </w:r>
    </w:p>
    <w:p w14:paraId="6CD1386B" w14:textId="45D6A84C" w:rsidR="009C0001" w:rsidRPr="009C0001" w:rsidRDefault="00D44805" w:rsidP="009C0001">
      <w:pPr>
        <w:rPr>
          <w:i/>
        </w:rPr>
      </w:pPr>
      <w:r w:rsidRPr="00D44805">
        <w:rPr>
          <w:iCs/>
        </w:rPr>
        <w:t>Annie Lennard Primary School</w:t>
      </w:r>
      <w:r w:rsidRPr="00D44805">
        <w:t xml:space="preserve"> </w:t>
      </w:r>
      <w:r w:rsidR="009C0001" w:rsidRPr="009C0001">
        <w:t xml:space="preserve">is a </w:t>
      </w:r>
      <w:r w:rsidRPr="00D44805">
        <w:t>maintained school</w:t>
      </w:r>
      <w:r w:rsidR="009C0001" w:rsidRPr="00D44805">
        <w:t xml:space="preserve"> </w:t>
      </w:r>
      <w:r w:rsidR="009C0001" w:rsidRPr="009C0001">
        <w:t xml:space="preserve">whereby the employer is the Local Authority (LA). Whilst the LA is responsible as the employer to ensure compliance with health and safety legislation, the </w:t>
      </w:r>
      <w:r w:rsidR="00163463">
        <w:t>headt</w:t>
      </w:r>
      <w:r w:rsidR="009C0001" w:rsidRPr="009C0001">
        <w:t>eacher and governors have management responsibilities to ensure the health, safety and welfare of employees</w:t>
      </w:r>
      <w:r w:rsidR="00163463">
        <w:t>,</w:t>
      </w:r>
      <w:r w:rsidR="009C0001" w:rsidRPr="009C0001">
        <w:t xml:space="preserve"> </w:t>
      </w:r>
      <w:r w:rsidR="00163463">
        <w:t>students and others who may be affected by our work activities</w:t>
      </w:r>
      <w:r w:rsidR="009C0001" w:rsidRPr="009C0001">
        <w:t xml:space="preserve">. The senior leadership team and the governing body as the management body will ensure that school staff and premises comply with </w:t>
      </w:r>
      <w:r w:rsidR="00163463">
        <w:t>Sandwell Metropolitan Borough Council</w:t>
      </w:r>
      <w:r w:rsidR="00C4368E">
        <w:t>’s</w:t>
      </w:r>
      <w:r w:rsidR="00163463">
        <w:t xml:space="preserve"> (SMBC) </w:t>
      </w:r>
      <w:r w:rsidR="009C0001" w:rsidRPr="009C0001">
        <w:t>health and safety polic</w:t>
      </w:r>
      <w:r w:rsidR="00C4368E">
        <w:t>y</w:t>
      </w:r>
      <w:r w:rsidR="009C0001" w:rsidRPr="009C0001">
        <w:t xml:space="preserve"> and pr</w:t>
      </w:r>
      <w:r w:rsidR="00163463">
        <w:t>ocedures.</w:t>
      </w:r>
    </w:p>
    <w:p w14:paraId="37D8FF15" w14:textId="77777777" w:rsidR="001644F7" w:rsidRPr="00700B47" w:rsidRDefault="001644F7" w:rsidP="001644F7">
      <w:pPr>
        <w:pStyle w:val="Heading2"/>
      </w:pPr>
      <w:bookmarkStart w:id="12" w:name="_Toc307993087"/>
      <w:bookmarkStart w:id="13" w:name="_Toc190953689"/>
      <w:r>
        <w:t>Responsibilities</w:t>
      </w:r>
      <w:bookmarkEnd w:id="12"/>
      <w:bookmarkEnd w:id="13"/>
    </w:p>
    <w:p w14:paraId="1C8D0CD7" w14:textId="77777777" w:rsidR="001644F7" w:rsidRPr="001644F7" w:rsidRDefault="001644F7" w:rsidP="001644F7">
      <w:pPr>
        <w:pStyle w:val="Heading2"/>
      </w:pPr>
      <w:bookmarkStart w:id="14" w:name="_Toc307993088"/>
      <w:bookmarkStart w:id="15" w:name="_Toc190953690"/>
      <w:r w:rsidRPr="001644F7">
        <w:t>Governing Body</w:t>
      </w:r>
      <w:bookmarkEnd w:id="14"/>
      <w:bookmarkEnd w:id="15"/>
      <w:r w:rsidRPr="001644F7">
        <w:t xml:space="preserve"> </w:t>
      </w:r>
    </w:p>
    <w:p w14:paraId="6A32463B" w14:textId="3D6CCE24" w:rsidR="001644F7" w:rsidRPr="003023EF" w:rsidRDefault="001644F7" w:rsidP="003023EF">
      <w:r w:rsidRPr="003023EF">
        <w:t xml:space="preserve">The governing body will require paid officers within </w:t>
      </w:r>
      <w:r w:rsidRPr="00104FE4">
        <w:t xml:space="preserve">the school management </w:t>
      </w:r>
      <w:r w:rsidRPr="003023EF">
        <w:t xml:space="preserve">structure to comply with the Council and school’s safety management system and be aware of their responsibilities.  </w:t>
      </w:r>
    </w:p>
    <w:p w14:paraId="25BD3321" w14:textId="77777777" w:rsidR="001644F7" w:rsidRPr="002540B1" w:rsidRDefault="001644F7" w:rsidP="001644F7">
      <w:r w:rsidRPr="002540B1">
        <w:t xml:space="preserve">Additionally, the </w:t>
      </w:r>
      <w:r w:rsidRPr="001644F7">
        <w:t>governing body</w:t>
      </w:r>
      <w:r w:rsidRPr="00F44EE2">
        <w:t xml:space="preserve"> </w:t>
      </w:r>
      <w:r w:rsidRPr="002540B1">
        <w:t>will:</w:t>
      </w:r>
    </w:p>
    <w:p w14:paraId="665F4FD4" w14:textId="647764D6" w:rsidR="001644F7" w:rsidRPr="002540B1" w:rsidRDefault="003023EF" w:rsidP="00205C93">
      <w:pPr>
        <w:pStyle w:val="Bullet"/>
      </w:pPr>
      <w:r>
        <w:t>S</w:t>
      </w:r>
      <w:r w:rsidR="001644F7" w:rsidRPr="002540B1">
        <w:t xml:space="preserve">how a commitment to health &amp; safety within the </w:t>
      </w:r>
      <w:r w:rsidR="001644F7" w:rsidRPr="00104FE4">
        <w:t xml:space="preserve">school </w:t>
      </w:r>
      <w:r w:rsidR="001644F7" w:rsidRPr="002540B1">
        <w:t xml:space="preserve">by signing the </w:t>
      </w:r>
      <w:r>
        <w:t>h</w:t>
      </w:r>
      <w:r w:rsidR="001644F7" w:rsidRPr="002540B1">
        <w:t xml:space="preserve">ealth &amp; </w:t>
      </w:r>
      <w:r>
        <w:t>s</w:t>
      </w:r>
      <w:r w:rsidR="001644F7" w:rsidRPr="002540B1">
        <w:t xml:space="preserve">afety </w:t>
      </w:r>
      <w:r>
        <w:t>p</w:t>
      </w:r>
      <w:r w:rsidR="001644F7" w:rsidRPr="001644F7">
        <w:t>olicy</w:t>
      </w:r>
      <w:r>
        <w:t>’s</w:t>
      </w:r>
      <w:r w:rsidR="001644F7" w:rsidRPr="001644F7">
        <w:t xml:space="preserve"> </w:t>
      </w:r>
      <w:r>
        <w:t>s</w:t>
      </w:r>
      <w:r w:rsidR="001644F7" w:rsidRPr="001644F7">
        <w:t xml:space="preserve">tatement of </w:t>
      </w:r>
      <w:r>
        <w:t>i</w:t>
      </w:r>
      <w:r w:rsidR="001644F7" w:rsidRPr="001644F7">
        <w:t>ntent</w:t>
      </w:r>
      <w:r>
        <w:t>.</w:t>
      </w:r>
    </w:p>
    <w:p w14:paraId="718665DC" w14:textId="25AECFC8" w:rsidR="001644F7" w:rsidRPr="002540B1" w:rsidRDefault="003023EF" w:rsidP="00205C93">
      <w:pPr>
        <w:pStyle w:val="Bullet"/>
      </w:pPr>
      <w:r>
        <w:t>C</w:t>
      </w:r>
      <w:r w:rsidR="001644F7" w:rsidRPr="002540B1">
        <w:t xml:space="preserve">arry out health &amp; safety </w:t>
      </w:r>
      <w:r w:rsidR="00A6575F">
        <w:t xml:space="preserve">reviews </w:t>
      </w:r>
      <w:r w:rsidR="001644F7" w:rsidRPr="002540B1">
        <w:t xml:space="preserve">(including </w:t>
      </w:r>
      <w:r w:rsidR="001644F7">
        <w:t xml:space="preserve">scrutiny of </w:t>
      </w:r>
      <w:r w:rsidR="001644F7" w:rsidRPr="002540B1">
        <w:t>polic</w:t>
      </w:r>
      <w:r w:rsidR="001644F7">
        <w:t>ies</w:t>
      </w:r>
      <w:r w:rsidR="001644F7" w:rsidRPr="002540B1">
        <w:t>, training records, risk assessments</w:t>
      </w:r>
      <w:r w:rsidR="001644F7">
        <w:t>,</w:t>
      </w:r>
      <w:r w:rsidR="001644F7" w:rsidRPr="002540B1">
        <w:t xml:space="preserve"> etc) and walkabout inspections of the </w:t>
      </w:r>
      <w:r w:rsidR="00104FE4" w:rsidRPr="00104FE4">
        <w:t>s</w:t>
      </w:r>
      <w:r w:rsidR="001644F7" w:rsidRPr="00104FE4">
        <w:t>chool</w:t>
      </w:r>
      <w:r w:rsidRPr="00104FE4">
        <w:t>.</w:t>
      </w:r>
    </w:p>
    <w:p w14:paraId="4BFE8DB3" w14:textId="788BE353" w:rsidR="001644F7" w:rsidRDefault="003023EF" w:rsidP="00205C93">
      <w:pPr>
        <w:pStyle w:val="Bullet"/>
      </w:pPr>
      <w:r>
        <w:t>M</w:t>
      </w:r>
      <w:r w:rsidR="001644F7" w:rsidRPr="002540B1">
        <w:t>onitor accident</w:t>
      </w:r>
      <w:r w:rsidR="001644F7">
        <w:t xml:space="preserve"> and aggressive incidents</w:t>
      </w:r>
      <w:r w:rsidR="001644F7" w:rsidRPr="002540B1">
        <w:t xml:space="preserve"> to identify </w:t>
      </w:r>
      <w:r w:rsidR="001644F7">
        <w:t>issues/</w:t>
      </w:r>
      <w:r w:rsidR="001644F7" w:rsidRPr="002540B1">
        <w:t xml:space="preserve">trends and </w:t>
      </w:r>
      <w:r w:rsidR="001644F7">
        <w:t>put in place measures to reduce the number of incidents</w:t>
      </w:r>
      <w:r>
        <w:t>.</w:t>
      </w:r>
    </w:p>
    <w:p w14:paraId="0079016F" w14:textId="0789BDFE" w:rsidR="003023EF" w:rsidRDefault="003023EF" w:rsidP="00205C93">
      <w:pPr>
        <w:pStyle w:val="Bullet"/>
      </w:pPr>
      <w:r>
        <w:t>Review the results of health and safety audits and support in the implementation of appropriate actions.</w:t>
      </w:r>
    </w:p>
    <w:p w14:paraId="2420F496" w14:textId="426A38F4" w:rsidR="003023EF" w:rsidRPr="002540B1" w:rsidRDefault="003023EF" w:rsidP="00205C93">
      <w:pPr>
        <w:pStyle w:val="Bullet"/>
      </w:pPr>
      <w:r>
        <w:t>Ensure health and safety performance</w:t>
      </w:r>
      <w:r w:rsidR="00FC6262">
        <w:t xml:space="preserve"> (i.e. H&amp;S audits/H&amp;S Plan)</w:t>
      </w:r>
      <w:r>
        <w:t xml:space="preserve"> is regularly reviewed at governing body level.</w:t>
      </w:r>
    </w:p>
    <w:p w14:paraId="7F8EF1B4" w14:textId="02DFAD04" w:rsidR="001644F7" w:rsidRPr="0013055B" w:rsidRDefault="001644F7" w:rsidP="001644F7">
      <w:pPr>
        <w:pStyle w:val="Heading2"/>
      </w:pPr>
      <w:bookmarkStart w:id="16" w:name="_Toc307993089"/>
      <w:bookmarkStart w:id="17" w:name="_Toc190953691"/>
      <w:r w:rsidRPr="0013055B">
        <w:t>Headteacher</w:t>
      </w:r>
      <w:bookmarkEnd w:id="16"/>
      <w:r w:rsidR="004C3038" w:rsidRPr="0013055B">
        <w:t>/Premise Manager</w:t>
      </w:r>
      <w:bookmarkEnd w:id="17"/>
    </w:p>
    <w:p w14:paraId="62D348E7" w14:textId="15F62AFF" w:rsidR="001644F7" w:rsidRPr="0013055B" w:rsidRDefault="001644F7" w:rsidP="0013055B">
      <w:r w:rsidRPr="0013055B">
        <w:t xml:space="preserve">The headteacher will ensure that those duties detailed within section </w:t>
      </w:r>
      <w:r w:rsidR="00FA4BCD" w:rsidRPr="0013055B">
        <w:t>3</w:t>
      </w:r>
      <w:r w:rsidRPr="0013055B">
        <w:t xml:space="preserve"> of the corporate health &amp; safety policy are carried out and will ensure that relevant staff are made aware of the council’s</w:t>
      </w:r>
      <w:r w:rsidR="0013055B" w:rsidRPr="0013055B">
        <w:t xml:space="preserve"> school safety guides (SSG)</w:t>
      </w:r>
      <w:r w:rsidRPr="0013055B">
        <w:t xml:space="preserve"> as appropriate.</w:t>
      </w:r>
      <w:r w:rsidR="0013055B" w:rsidRPr="0013055B">
        <w:t xml:space="preserve"> </w:t>
      </w:r>
      <w:r w:rsidR="00FA4BCD" w:rsidRPr="0013055B">
        <w:t>Additionally,</w:t>
      </w:r>
      <w:r w:rsidRPr="0013055B">
        <w:t xml:space="preserve"> the</w:t>
      </w:r>
      <w:r w:rsidR="00FA4BCD" w:rsidRPr="0013055B">
        <w:t xml:space="preserve"> headteacher</w:t>
      </w:r>
      <w:r w:rsidRPr="0013055B">
        <w:t xml:space="preserve"> will:</w:t>
      </w:r>
    </w:p>
    <w:p w14:paraId="5EA0A8F9" w14:textId="5D19D084" w:rsidR="001644F7" w:rsidRPr="000E0B43" w:rsidRDefault="006D6F9D" w:rsidP="00205C93">
      <w:pPr>
        <w:pStyle w:val="Bullet"/>
      </w:pPr>
      <w:r>
        <w:t>E</w:t>
      </w:r>
      <w:r w:rsidR="001644F7" w:rsidRPr="000E0B43">
        <w:t>stablish health &amp; safety objectives and develop plans to achieve them</w:t>
      </w:r>
      <w:r>
        <w:t>.</w:t>
      </w:r>
    </w:p>
    <w:p w14:paraId="547F373E" w14:textId="08894698" w:rsidR="001644F7" w:rsidRDefault="006D6F9D" w:rsidP="00205C93">
      <w:pPr>
        <w:pStyle w:val="Bullet"/>
      </w:pPr>
      <w:r>
        <w:t>E</w:t>
      </w:r>
      <w:r w:rsidR="001644F7" w:rsidRPr="000E0B43">
        <w:t>nsure that appropriate resources are available to meet health &amp; safety objectives</w:t>
      </w:r>
      <w:r>
        <w:t>.</w:t>
      </w:r>
    </w:p>
    <w:p w14:paraId="1D4C0C1D" w14:textId="2C2A1463" w:rsidR="00C12992" w:rsidRPr="000E0B43" w:rsidRDefault="00C12992" w:rsidP="00205C93">
      <w:pPr>
        <w:pStyle w:val="Bullet"/>
      </w:pPr>
      <w:r>
        <w:t>Ensure the school has access to adequate competent health and safety advice.</w:t>
      </w:r>
    </w:p>
    <w:p w14:paraId="2F7716BF" w14:textId="3BAF5938" w:rsidR="001644F7" w:rsidRPr="000E0B43" w:rsidRDefault="006D6F9D" w:rsidP="00205C93">
      <w:pPr>
        <w:pStyle w:val="Bullet"/>
      </w:pPr>
      <w:r>
        <w:t>E</w:t>
      </w:r>
      <w:r w:rsidR="001644F7">
        <w:t xml:space="preserve">nsure that </w:t>
      </w:r>
      <w:r w:rsidR="001644F7" w:rsidRPr="000E0B43">
        <w:t xml:space="preserve">detailed local arrangements and procedures to </w:t>
      </w:r>
      <w:r w:rsidR="001644F7">
        <w:t>protect</w:t>
      </w:r>
      <w:r w:rsidR="001644F7" w:rsidRPr="000E0B43">
        <w:t xml:space="preserve"> the health &amp; safety of staff, pupils and others</w:t>
      </w:r>
      <w:r w:rsidR="001644F7">
        <w:t xml:space="preserve"> are in place</w:t>
      </w:r>
      <w:r>
        <w:t>.</w:t>
      </w:r>
    </w:p>
    <w:p w14:paraId="06B07355" w14:textId="09F743CD" w:rsidR="001644F7" w:rsidRPr="000E0B43" w:rsidRDefault="006D6F9D" w:rsidP="00205C93">
      <w:pPr>
        <w:pStyle w:val="Bullet"/>
      </w:pPr>
      <w:r>
        <w:t>E</w:t>
      </w:r>
      <w:r w:rsidR="001644F7" w:rsidRPr="000E0B43">
        <w:t>nsure that suitable risk assessments and controls are in plac</w:t>
      </w:r>
      <w:r>
        <w:t>e.</w:t>
      </w:r>
    </w:p>
    <w:p w14:paraId="3A454478" w14:textId="3940F455" w:rsidR="001644F7" w:rsidRPr="000E0B43" w:rsidRDefault="006D6F9D" w:rsidP="00205C93">
      <w:pPr>
        <w:pStyle w:val="Bullet"/>
      </w:pPr>
      <w:r>
        <w:lastRenderedPageBreak/>
        <w:t>P</w:t>
      </w:r>
      <w:r w:rsidR="001644F7" w:rsidRPr="000E0B43">
        <w:t>romote a positive health &amp; safety culture and lead by example</w:t>
      </w:r>
      <w:r>
        <w:t>.</w:t>
      </w:r>
    </w:p>
    <w:p w14:paraId="0E60791A" w14:textId="42E18091" w:rsidR="001644F7" w:rsidRPr="000E0B43" w:rsidRDefault="006D6F9D" w:rsidP="00205C93">
      <w:pPr>
        <w:pStyle w:val="Bullet"/>
      </w:pPr>
      <w:r>
        <w:t>E</w:t>
      </w:r>
      <w:r w:rsidR="001644F7" w:rsidRPr="000E0B43">
        <w:t>nsure that there is effective health &amp; safety communication and consultation with staff</w:t>
      </w:r>
      <w:r>
        <w:t>.</w:t>
      </w:r>
    </w:p>
    <w:p w14:paraId="26129531" w14:textId="5F35BE4F" w:rsidR="001644F7" w:rsidRDefault="006D6F9D" w:rsidP="00205C93">
      <w:pPr>
        <w:pStyle w:val="Bullet"/>
      </w:pPr>
      <w:r>
        <w:t>M</w:t>
      </w:r>
      <w:r w:rsidR="001644F7" w:rsidRPr="000E0B43">
        <w:t>onitor and review health &amp; safety performance</w:t>
      </w:r>
      <w:r w:rsidR="00C12992">
        <w:t>.</w:t>
      </w:r>
    </w:p>
    <w:p w14:paraId="4AF8ADF2" w14:textId="4B99C0B1" w:rsidR="00204B44" w:rsidRDefault="00704BE2" w:rsidP="00205C93">
      <w:pPr>
        <w:pStyle w:val="Bullet"/>
      </w:pPr>
      <w:r>
        <w:t xml:space="preserve">Ensure </w:t>
      </w:r>
      <w:r w:rsidR="00204B44">
        <w:t>recommendations/actions identified during health and safety audits/inspections</w:t>
      </w:r>
      <w:r>
        <w:t xml:space="preserve"> are implemented</w:t>
      </w:r>
    </w:p>
    <w:p w14:paraId="110E503E" w14:textId="709D3C92" w:rsidR="00C12992" w:rsidRDefault="00204B44" w:rsidP="00205C93">
      <w:pPr>
        <w:pStyle w:val="Bullet"/>
      </w:pPr>
      <w:r>
        <w:t>Ensuring that employees receive suitable and sufficient information and instruction.</w:t>
      </w:r>
    </w:p>
    <w:p w14:paraId="5257A843" w14:textId="5DEFC252" w:rsidR="00C12992" w:rsidRPr="000E0B43" w:rsidRDefault="00204B44" w:rsidP="00205C93">
      <w:pPr>
        <w:pStyle w:val="Bullet"/>
      </w:pPr>
      <w:r>
        <w:t>Ensuring that adequate health and safety training is provided.</w:t>
      </w:r>
    </w:p>
    <w:p w14:paraId="31F23BDD" w14:textId="0D816E7D" w:rsidR="001644F7" w:rsidRDefault="006D6F9D" w:rsidP="00205C93">
      <w:pPr>
        <w:pStyle w:val="Bullet"/>
      </w:pPr>
      <w:r>
        <w:t>M</w:t>
      </w:r>
      <w:r w:rsidR="001644F7" w:rsidRPr="000E0B43">
        <w:t>onitor accident and aggressive incidents to identify issues/trends and put in place measures to reduce the number of incidents</w:t>
      </w:r>
      <w:r>
        <w:t>.</w:t>
      </w:r>
    </w:p>
    <w:p w14:paraId="7E6F0B81" w14:textId="7B17712C" w:rsidR="00C12992" w:rsidRDefault="00C12992" w:rsidP="00205C93">
      <w:pPr>
        <w:pStyle w:val="Bullet"/>
      </w:pPr>
      <w:r>
        <w:t>Ensuring that premises and equipment are adequately maintained.</w:t>
      </w:r>
    </w:p>
    <w:p w14:paraId="34EF5691" w14:textId="0B6B3707" w:rsidR="001644F7" w:rsidRPr="000E0B43" w:rsidRDefault="006D6F9D" w:rsidP="00205C93">
      <w:pPr>
        <w:pStyle w:val="Bullet"/>
      </w:pPr>
      <w:r>
        <w:t>S</w:t>
      </w:r>
      <w:r w:rsidR="001644F7">
        <w:t>eek professional advice as necessary</w:t>
      </w:r>
      <w:r w:rsidR="00C12992">
        <w:t>.</w:t>
      </w:r>
    </w:p>
    <w:p w14:paraId="5CD8C4E0" w14:textId="32863AFA" w:rsidR="001644F7" w:rsidRPr="00D44805" w:rsidRDefault="001644F7" w:rsidP="001644F7">
      <w:pPr>
        <w:pStyle w:val="Heading2"/>
      </w:pPr>
      <w:bookmarkStart w:id="18" w:name="_Toc307993090"/>
      <w:bookmarkStart w:id="19" w:name="_Toc190953692"/>
      <w:r w:rsidRPr="00D44805">
        <w:t>Deputy Headteacher</w:t>
      </w:r>
      <w:r w:rsidR="005403B9" w:rsidRPr="00D44805">
        <w:t>/</w:t>
      </w:r>
      <w:r w:rsidR="00204B44" w:rsidRPr="00D44805">
        <w:t>De</w:t>
      </w:r>
      <w:r w:rsidR="005403B9" w:rsidRPr="00D44805">
        <w:t>puty Premise Manager</w:t>
      </w:r>
      <w:r w:rsidR="00D44805" w:rsidRPr="00D44805">
        <w:t xml:space="preserve"> (school business manager</w:t>
      </w:r>
      <w:r w:rsidRPr="00D44805">
        <w:t xml:space="preserve">/Senior </w:t>
      </w:r>
      <w:r w:rsidR="00A6575F" w:rsidRPr="00D44805">
        <w:t>Leadership</w:t>
      </w:r>
      <w:r w:rsidRPr="00D44805">
        <w:t xml:space="preserve"> Team</w:t>
      </w:r>
      <w:bookmarkEnd w:id="18"/>
      <w:bookmarkEnd w:id="19"/>
    </w:p>
    <w:p w14:paraId="0305BB2B" w14:textId="5B952A64" w:rsidR="001644F7" w:rsidRPr="00D44805" w:rsidRDefault="001644F7" w:rsidP="001644F7">
      <w:r w:rsidRPr="00FA4BCD">
        <w:t>The</w:t>
      </w:r>
      <w:r w:rsidR="00D44805">
        <w:t xml:space="preserve"> </w:t>
      </w:r>
      <w:r w:rsidRPr="00D44805">
        <w:t>deputy</w:t>
      </w:r>
      <w:r w:rsidR="00D44805" w:rsidRPr="00D44805">
        <w:t xml:space="preserve"> premise manager</w:t>
      </w:r>
      <w:r w:rsidRPr="00D44805">
        <w:t xml:space="preserve"> and senior </w:t>
      </w:r>
      <w:r w:rsidR="00A6575F" w:rsidRPr="00D44805">
        <w:t>leadership</w:t>
      </w:r>
      <w:r w:rsidRPr="00D44805">
        <w:t xml:space="preserve"> team will support</w:t>
      </w:r>
      <w:r w:rsidR="00FA4BCD" w:rsidRPr="00D44805">
        <w:t xml:space="preserve"> the headteacher</w:t>
      </w:r>
      <w:r w:rsidRPr="00D44805">
        <w:t xml:space="preserve"> and carry out the duties detailed in section </w:t>
      </w:r>
      <w:r w:rsidR="00FA4BCD" w:rsidRPr="00D44805">
        <w:t>3.</w:t>
      </w:r>
      <w:r w:rsidR="005403B9" w:rsidRPr="00D44805">
        <w:t>6</w:t>
      </w:r>
      <w:r w:rsidRPr="00D44805">
        <w:t xml:space="preserve"> (Implementers, i.e. line managers and supervisors) of the corporate health &amp; safety policy.</w:t>
      </w:r>
    </w:p>
    <w:p w14:paraId="0DEA026B" w14:textId="11789FBF" w:rsidR="001644F7" w:rsidRPr="0093073B" w:rsidRDefault="00FA4BCD" w:rsidP="001644F7">
      <w:r w:rsidRPr="00D44805">
        <w:t>Additionally,</w:t>
      </w:r>
      <w:r w:rsidR="001644F7" w:rsidRPr="00D44805">
        <w:t xml:space="preserve"> the </w:t>
      </w:r>
      <w:r w:rsidR="00D44805" w:rsidRPr="00D44805">
        <w:t>deputy premise manager/</w:t>
      </w:r>
      <w:r w:rsidR="001644F7" w:rsidRPr="00D44805">
        <w:t xml:space="preserve">senior </w:t>
      </w:r>
      <w:r w:rsidR="00A6575F">
        <w:t>leadership</w:t>
      </w:r>
      <w:r w:rsidR="001644F7" w:rsidRPr="00346D37">
        <w:t xml:space="preserve"> </w:t>
      </w:r>
      <w:r w:rsidR="001644F7" w:rsidRPr="00916935">
        <w:t>team will:</w:t>
      </w:r>
    </w:p>
    <w:p w14:paraId="656B7346" w14:textId="25EDE5C4" w:rsidR="001644F7" w:rsidRPr="005403B9" w:rsidRDefault="005403B9" w:rsidP="00205C93">
      <w:pPr>
        <w:pStyle w:val="Bullet"/>
      </w:pPr>
      <w:r w:rsidRPr="005403B9">
        <w:t>S</w:t>
      </w:r>
      <w:r w:rsidR="001644F7" w:rsidRPr="005403B9">
        <w:t xml:space="preserve">upport the </w:t>
      </w:r>
      <w:r w:rsidRPr="005403B9">
        <w:t>h</w:t>
      </w:r>
      <w:r w:rsidR="001644F7" w:rsidRPr="005403B9">
        <w:t>eadteacher</w:t>
      </w:r>
      <w:r w:rsidRPr="005403B9">
        <w:t xml:space="preserve">/premise </w:t>
      </w:r>
      <w:r>
        <w:t>m</w:t>
      </w:r>
      <w:r w:rsidRPr="005403B9">
        <w:t>anager</w:t>
      </w:r>
      <w:r w:rsidR="001644F7" w:rsidRPr="005403B9">
        <w:t xml:space="preserve"> and carry out the duties detailed above in their absence</w:t>
      </w:r>
      <w:r w:rsidRPr="005403B9">
        <w:t>.</w:t>
      </w:r>
    </w:p>
    <w:p w14:paraId="6632424F" w14:textId="38F97FFE" w:rsidR="001644F7" w:rsidRPr="000E0B43" w:rsidRDefault="005403B9" w:rsidP="00205C93">
      <w:pPr>
        <w:pStyle w:val="Bullet"/>
      </w:pPr>
      <w:r>
        <w:t>D</w:t>
      </w:r>
      <w:r w:rsidR="001644F7">
        <w:t>evelop and implement</w:t>
      </w:r>
      <w:r w:rsidR="001644F7" w:rsidRPr="000E0B43">
        <w:t xml:space="preserve"> local arrangements and procedures to </w:t>
      </w:r>
      <w:r w:rsidR="001644F7">
        <w:t>protect</w:t>
      </w:r>
      <w:r w:rsidR="001644F7" w:rsidRPr="000E0B43">
        <w:t xml:space="preserve"> the health &amp; safety of staff, pupils and others</w:t>
      </w:r>
      <w:r>
        <w:t>.</w:t>
      </w:r>
    </w:p>
    <w:p w14:paraId="3126B089" w14:textId="5CE29039" w:rsidR="001644F7" w:rsidRDefault="005403B9" w:rsidP="00205C93">
      <w:pPr>
        <w:pStyle w:val="Bullet"/>
      </w:pPr>
      <w:r>
        <w:t>U</w:t>
      </w:r>
      <w:r w:rsidR="001644F7">
        <w:t xml:space="preserve">ndertake </w:t>
      </w:r>
      <w:r w:rsidR="001644F7" w:rsidRPr="000E0B43">
        <w:t>risk assessments</w:t>
      </w:r>
      <w:r w:rsidR="001644F7">
        <w:t>, as appropriate,</w:t>
      </w:r>
      <w:r w:rsidR="001644F7" w:rsidRPr="000E0B43">
        <w:t xml:space="preserve"> and </w:t>
      </w:r>
      <w:r w:rsidR="001644F7">
        <w:t>ensure that suitable controls are in place</w:t>
      </w:r>
      <w:r>
        <w:t>.</w:t>
      </w:r>
    </w:p>
    <w:p w14:paraId="344F3776" w14:textId="4B0A9056" w:rsidR="001644F7" w:rsidRPr="000E0B43" w:rsidRDefault="005403B9" w:rsidP="00205C93">
      <w:pPr>
        <w:pStyle w:val="Bullet"/>
      </w:pPr>
      <w:r>
        <w:t>P</w:t>
      </w:r>
      <w:r w:rsidR="001644F7">
        <w:t xml:space="preserve">ut forward suggestions to improve health &amp; safety controls to </w:t>
      </w:r>
      <w:r w:rsidR="001644F7" w:rsidRPr="005403B9">
        <w:t>the headteacher</w:t>
      </w:r>
      <w:r>
        <w:t>.</w:t>
      </w:r>
    </w:p>
    <w:p w14:paraId="5E0F6C7A" w14:textId="77777777" w:rsidR="001644F7" w:rsidRPr="00700B47" w:rsidRDefault="001644F7" w:rsidP="001644F7">
      <w:pPr>
        <w:pStyle w:val="Heading2"/>
      </w:pPr>
      <w:bookmarkStart w:id="20" w:name="_Toc307993091"/>
      <w:bookmarkStart w:id="21" w:name="_Toc190953693"/>
      <w:r w:rsidRPr="00700B47">
        <w:t>Educational Visits Coordinator (EVC)</w:t>
      </w:r>
      <w:bookmarkEnd w:id="20"/>
      <w:bookmarkEnd w:id="21"/>
      <w:r>
        <w:t xml:space="preserve"> </w:t>
      </w:r>
    </w:p>
    <w:p w14:paraId="10C17085" w14:textId="013D3A57" w:rsidR="001644F7" w:rsidRPr="0065750B" w:rsidRDefault="00EE44F2" w:rsidP="001644F7">
      <w:r>
        <w:t>The school’s</w:t>
      </w:r>
      <w:r w:rsidR="001644F7" w:rsidRPr="0065750B">
        <w:t xml:space="preserve"> trained </w:t>
      </w:r>
      <w:r>
        <w:t>e</w:t>
      </w:r>
      <w:r w:rsidR="001644F7" w:rsidRPr="0065750B">
        <w:t xml:space="preserve">ducational </w:t>
      </w:r>
      <w:r>
        <w:t>v</w:t>
      </w:r>
      <w:r w:rsidR="001644F7" w:rsidRPr="0065750B">
        <w:t xml:space="preserve">isits </w:t>
      </w:r>
      <w:r>
        <w:t>c</w:t>
      </w:r>
      <w:r w:rsidR="001644F7" w:rsidRPr="0065750B">
        <w:t xml:space="preserve">oordinator (EVC) will ensure that we follow </w:t>
      </w:r>
      <w:r w:rsidR="00FA4BCD">
        <w:t>Sandwell Council</w:t>
      </w:r>
      <w:r w:rsidR="00807621">
        <w:t>’</w:t>
      </w:r>
      <w:r w:rsidR="00FA4BCD">
        <w:t>s</w:t>
      </w:r>
      <w:r w:rsidR="001644F7" w:rsidRPr="0065750B">
        <w:t xml:space="preserve"> off-site activities guidance. Their responsibilities include:</w:t>
      </w:r>
    </w:p>
    <w:p w14:paraId="68065CE1" w14:textId="4FB94FEF" w:rsidR="001644F7" w:rsidRPr="00D44805" w:rsidRDefault="00161B70" w:rsidP="00205C93">
      <w:pPr>
        <w:pStyle w:val="Bullet"/>
      </w:pPr>
      <w:r>
        <w:t>S</w:t>
      </w:r>
      <w:r w:rsidR="001644F7" w:rsidRPr="00916935">
        <w:t>upport</w:t>
      </w:r>
      <w:r w:rsidR="001644F7">
        <w:t>ing</w:t>
      </w:r>
      <w:r w:rsidR="001644F7" w:rsidRPr="00916935">
        <w:t xml:space="preserve"> </w:t>
      </w:r>
      <w:r w:rsidR="001644F7" w:rsidRPr="00D44805">
        <w:t>the</w:t>
      </w:r>
      <w:r w:rsidR="00D44805" w:rsidRPr="00D44805">
        <w:t xml:space="preserve"> </w:t>
      </w:r>
      <w:r w:rsidR="001644F7" w:rsidRPr="00D44805">
        <w:t>headteacher and governing body with approval decisions for offsite visits</w:t>
      </w:r>
      <w:r w:rsidRPr="00D44805">
        <w:t>.</w:t>
      </w:r>
    </w:p>
    <w:p w14:paraId="57261747" w14:textId="5C9BD500" w:rsidR="001644F7" w:rsidRPr="0065750B" w:rsidRDefault="00161B70" w:rsidP="00205C93">
      <w:pPr>
        <w:pStyle w:val="Bullet"/>
      </w:pPr>
      <w:r w:rsidRPr="00D44805">
        <w:t>I</w:t>
      </w:r>
      <w:r w:rsidR="001644F7" w:rsidRPr="00D44805">
        <w:t>nforming the headteacher and</w:t>
      </w:r>
      <w:r w:rsidR="00D44805" w:rsidRPr="00D44805">
        <w:t xml:space="preserve"> </w:t>
      </w:r>
      <w:r w:rsidR="001644F7" w:rsidRPr="00D44805">
        <w:t xml:space="preserve">governing body </w:t>
      </w:r>
      <w:r w:rsidR="001644F7" w:rsidRPr="0065750B">
        <w:t>of all non-routine visits</w:t>
      </w:r>
      <w:r>
        <w:t>.</w:t>
      </w:r>
    </w:p>
    <w:p w14:paraId="6B57DC14" w14:textId="6B0A89D5" w:rsidR="001644F7" w:rsidRPr="0065750B" w:rsidRDefault="00161B70" w:rsidP="00205C93">
      <w:pPr>
        <w:pStyle w:val="Bullet"/>
      </w:pPr>
      <w:r>
        <w:t>E</w:t>
      </w:r>
      <w:r w:rsidR="001644F7" w:rsidRPr="0065750B">
        <w:t>nsuring that staff involved in educational visits are aware of their responsibilities regarding the offsite visits policy and have ready access to it</w:t>
      </w:r>
      <w:r>
        <w:t>.</w:t>
      </w:r>
    </w:p>
    <w:p w14:paraId="24A2CA94" w14:textId="0FEBE449" w:rsidR="001644F7" w:rsidRDefault="00161B70" w:rsidP="00205C93">
      <w:pPr>
        <w:pStyle w:val="Bullet"/>
      </w:pPr>
      <w:r>
        <w:t>E</w:t>
      </w:r>
      <w:r w:rsidR="001644F7">
        <w:t>nsuring the competence of staff and volunteers to lead or otherwise supervise a visit</w:t>
      </w:r>
      <w:r>
        <w:t>.</w:t>
      </w:r>
    </w:p>
    <w:p w14:paraId="1442450B" w14:textId="10C55F03" w:rsidR="001644F7" w:rsidRDefault="00161B70" w:rsidP="00205C93">
      <w:pPr>
        <w:pStyle w:val="Bullet"/>
      </w:pPr>
      <w:r>
        <w:t>E</w:t>
      </w:r>
      <w:r w:rsidR="001644F7">
        <w:t>nsuring that emergency arrangements are in place and emergency contacts are known for each visit</w:t>
      </w:r>
      <w:r>
        <w:t>.</w:t>
      </w:r>
    </w:p>
    <w:p w14:paraId="4D5F7017" w14:textId="388B6693" w:rsidR="001644F7" w:rsidRDefault="00161B70" w:rsidP="00205C93">
      <w:pPr>
        <w:pStyle w:val="Bullet"/>
      </w:pPr>
      <w:r>
        <w:t>E</w:t>
      </w:r>
      <w:r w:rsidR="001644F7" w:rsidRPr="00AB6E79">
        <w:t xml:space="preserve">nsuring that the </w:t>
      </w:r>
      <w:r w:rsidR="00FA4BCD">
        <w:t>Council’s off-site visit advisors are</w:t>
      </w:r>
      <w:r w:rsidR="001644F7" w:rsidRPr="00AB6E79">
        <w:t xml:space="preserve"> informed of all residential or </w:t>
      </w:r>
      <w:r w:rsidR="00FA4BCD" w:rsidRPr="00AB6E79">
        <w:t>high-risk</w:t>
      </w:r>
      <w:r w:rsidR="001644F7" w:rsidRPr="00AB6E79">
        <w:t xml:space="preserve"> activities</w:t>
      </w:r>
      <w:r>
        <w:t>.</w:t>
      </w:r>
    </w:p>
    <w:p w14:paraId="061ECAF8" w14:textId="77777777" w:rsidR="00D44805" w:rsidRDefault="00D44805" w:rsidP="001644F7">
      <w:pPr>
        <w:pStyle w:val="Heading2"/>
      </w:pPr>
      <w:bookmarkStart w:id="22" w:name="_Toc307993093"/>
      <w:bookmarkStart w:id="23" w:name="_Toc190953694"/>
    </w:p>
    <w:p w14:paraId="337DB571" w14:textId="148F0EA8" w:rsidR="00807621" w:rsidRDefault="001644F7" w:rsidP="001644F7">
      <w:pPr>
        <w:pStyle w:val="Heading2"/>
      </w:pPr>
      <w:r w:rsidRPr="00700B47">
        <w:t>Business manager</w:t>
      </w:r>
      <w:bookmarkEnd w:id="23"/>
    </w:p>
    <w:p w14:paraId="2A875C26" w14:textId="4033CFCA" w:rsidR="00807621" w:rsidRPr="00D44805" w:rsidRDefault="00807621" w:rsidP="00807621">
      <w:r w:rsidRPr="00D44805">
        <w:t xml:space="preserve">The </w:t>
      </w:r>
      <w:r w:rsidR="00D44805" w:rsidRPr="00D44805">
        <w:t>Business Man</w:t>
      </w:r>
      <w:r w:rsidR="00D44805">
        <w:t>a</w:t>
      </w:r>
      <w:r w:rsidR="00D44805" w:rsidRPr="00D44805">
        <w:t xml:space="preserve">ger (Deputy Premise Manger) </w:t>
      </w:r>
      <w:r w:rsidRPr="00D44805">
        <w:t>will:</w:t>
      </w:r>
    </w:p>
    <w:p w14:paraId="262D56B6" w14:textId="31619B6C" w:rsidR="00807621" w:rsidRDefault="001133AA" w:rsidP="00205C93">
      <w:pPr>
        <w:pStyle w:val="Bullet"/>
      </w:pPr>
      <w:r>
        <w:t>E</w:t>
      </w:r>
      <w:r w:rsidR="00807621">
        <w:t>nsure that f</w:t>
      </w:r>
      <w:r w:rsidR="00807621" w:rsidRPr="00B50EC6">
        <w:t xml:space="preserve">unds </w:t>
      </w:r>
      <w:r w:rsidR="00807621">
        <w:t>are available</w:t>
      </w:r>
      <w:r w:rsidR="00807621" w:rsidRPr="00B50EC6">
        <w:t xml:space="preserve"> to carry out </w:t>
      </w:r>
      <w:r w:rsidR="00807621">
        <w:t>any</w:t>
      </w:r>
      <w:r w:rsidR="00807621" w:rsidRPr="00B50EC6">
        <w:t xml:space="preserve"> actions </w:t>
      </w:r>
      <w:r w:rsidR="00807621">
        <w:t>identified in</w:t>
      </w:r>
      <w:r w:rsidR="00807621" w:rsidRPr="00B50EC6">
        <w:t xml:space="preserve"> the </w:t>
      </w:r>
      <w:r w:rsidR="00807621">
        <w:t xml:space="preserve">school’s </w:t>
      </w:r>
      <w:r w:rsidR="00807621" w:rsidRPr="00B50EC6">
        <w:t>health &amp; safety action plan</w:t>
      </w:r>
      <w:r>
        <w:t>.</w:t>
      </w:r>
    </w:p>
    <w:p w14:paraId="0D9AD11B" w14:textId="11DE4755" w:rsidR="00F31017" w:rsidRPr="00F31017" w:rsidRDefault="00AE3E4B" w:rsidP="00205C93">
      <w:pPr>
        <w:pStyle w:val="Bullet"/>
      </w:pPr>
      <w:r>
        <w:t>Organise health and safety training</w:t>
      </w:r>
      <w:r w:rsidR="00163463">
        <w:t xml:space="preserve"> and maintain </w:t>
      </w:r>
      <w:r w:rsidR="00704BE2">
        <w:t xml:space="preserve">records/certification of </w:t>
      </w:r>
      <w:r w:rsidR="00163463">
        <w:t>training</w:t>
      </w:r>
      <w:r>
        <w:t>.</w:t>
      </w:r>
    </w:p>
    <w:p w14:paraId="0754A7A4" w14:textId="25A15B19" w:rsidR="00F31017" w:rsidRDefault="00F31017" w:rsidP="00205C93">
      <w:pPr>
        <w:pStyle w:val="Bullet"/>
      </w:pPr>
      <w:r w:rsidRPr="00F31017">
        <w:t xml:space="preserve">Maintain the accident and near miss </w:t>
      </w:r>
      <w:r>
        <w:t xml:space="preserve">records </w:t>
      </w:r>
      <w:r w:rsidRPr="00F31017">
        <w:t>and inform the Health and Safety Executive (HSE) of accidents or incidents that require notification</w:t>
      </w:r>
      <w:r>
        <w:t xml:space="preserve"> (i.e.</w:t>
      </w:r>
      <w:r w:rsidR="00AE3E4B">
        <w:t xml:space="preserve"> </w:t>
      </w:r>
      <w:r>
        <w:t>RIDDOR)</w:t>
      </w:r>
      <w:r w:rsidRPr="00F31017">
        <w:t xml:space="preserve">. </w:t>
      </w:r>
    </w:p>
    <w:p w14:paraId="5ECFC47A" w14:textId="77777777" w:rsidR="00D44805" w:rsidRPr="00B50EC6" w:rsidRDefault="00D44805" w:rsidP="00205C93">
      <w:pPr>
        <w:pStyle w:val="Bullet"/>
      </w:pPr>
      <w:r>
        <w:t xml:space="preserve">Ensure that </w:t>
      </w:r>
      <w:r w:rsidRPr="00B50EC6">
        <w:t xml:space="preserve">statutory testing of plant and equipment is carried out at </w:t>
      </w:r>
      <w:r>
        <w:t xml:space="preserve">the </w:t>
      </w:r>
      <w:r w:rsidRPr="00B50EC6">
        <w:t>required intervals by competent contractors/persons</w:t>
      </w:r>
      <w:r>
        <w:t>.</w:t>
      </w:r>
    </w:p>
    <w:p w14:paraId="3A308B39" w14:textId="77777777" w:rsidR="00D44805" w:rsidRPr="00F31017" w:rsidRDefault="00D44805" w:rsidP="00205C93">
      <w:pPr>
        <w:pStyle w:val="Bullet"/>
      </w:pPr>
    </w:p>
    <w:p w14:paraId="2DC2ECEC" w14:textId="28A3206A" w:rsidR="001644F7" w:rsidRPr="00700B47" w:rsidRDefault="001644F7" w:rsidP="001644F7">
      <w:pPr>
        <w:pStyle w:val="Heading2"/>
      </w:pPr>
      <w:bookmarkStart w:id="24" w:name="_Toc190953695"/>
      <w:r w:rsidRPr="00700B47">
        <w:t xml:space="preserve">Site </w:t>
      </w:r>
      <w:r>
        <w:t>m</w:t>
      </w:r>
      <w:r w:rsidRPr="00700B47">
        <w:t>anager</w:t>
      </w:r>
      <w:bookmarkEnd w:id="22"/>
      <w:bookmarkEnd w:id="24"/>
    </w:p>
    <w:p w14:paraId="0A15EE3F" w14:textId="6D67BFBE" w:rsidR="001644F7" w:rsidRPr="00D44805" w:rsidRDefault="001644F7" w:rsidP="001644F7">
      <w:r w:rsidRPr="00D44805">
        <w:t xml:space="preserve">The </w:t>
      </w:r>
      <w:r w:rsidR="00D44805" w:rsidRPr="00D44805">
        <w:t>Site Manager</w:t>
      </w:r>
      <w:r w:rsidRPr="00D44805">
        <w:t xml:space="preserve"> will:</w:t>
      </w:r>
    </w:p>
    <w:p w14:paraId="6B5CFD15" w14:textId="2D37D684" w:rsidR="001644F7" w:rsidRPr="00B50EC6" w:rsidRDefault="001133AA" w:rsidP="00205C93">
      <w:pPr>
        <w:pStyle w:val="Bullet"/>
        <w:numPr>
          <w:ilvl w:val="0"/>
          <w:numId w:val="33"/>
        </w:numPr>
      </w:pPr>
      <w:r>
        <w:t>E</w:t>
      </w:r>
      <w:r w:rsidR="001644F7">
        <w:t>nsure that t</w:t>
      </w:r>
      <w:r w:rsidR="001644F7" w:rsidRPr="00B50EC6">
        <w:t>he fire logbook is completed and kept up to date</w:t>
      </w:r>
      <w:r>
        <w:t>.</w:t>
      </w:r>
    </w:p>
    <w:p w14:paraId="6965F7FA" w14:textId="5C7B557A" w:rsidR="001644F7" w:rsidRPr="00B50EC6" w:rsidRDefault="001133AA" w:rsidP="00205C93">
      <w:pPr>
        <w:pStyle w:val="Bullet"/>
        <w:numPr>
          <w:ilvl w:val="0"/>
          <w:numId w:val="33"/>
        </w:numPr>
      </w:pPr>
      <w:r>
        <w:t>C</w:t>
      </w:r>
      <w:r w:rsidR="001644F7" w:rsidRPr="00B50EC6">
        <w:t xml:space="preserve">arry out </w:t>
      </w:r>
      <w:r w:rsidR="001644F7">
        <w:t xml:space="preserve">regular </w:t>
      </w:r>
      <w:r w:rsidR="001644F7" w:rsidRPr="00B50EC6">
        <w:t>water temperature checks</w:t>
      </w:r>
      <w:r w:rsidR="001644F7">
        <w:t xml:space="preserve"> </w:t>
      </w:r>
      <w:r w:rsidR="001644F7" w:rsidRPr="00B50EC6">
        <w:t>and other measures to control water safety</w:t>
      </w:r>
      <w:r>
        <w:t>.</w:t>
      </w:r>
    </w:p>
    <w:p w14:paraId="07E71AA6" w14:textId="4053781E" w:rsidR="001644F7" w:rsidRPr="00B50EC6" w:rsidRDefault="001133AA" w:rsidP="00205C93">
      <w:pPr>
        <w:pStyle w:val="Bullet"/>
        <w:numPr>
          <w:ilvl w:val="0"/>
          <w:numId w:val="33"/>
        </w:numPr>
      </w:pPr>
      <w:r>
        <w:t>C</w:t>
      </w:r>
      <w:r w:rsidR="001644F7" w:rsidRPr="00B50EC6">
        <w:t>arry out regular visual checks of an</w:t>
      </w:r>
      <w:r w:rsidR="001644F7">
        <w:t>y</w:t>
      </w:r>
      <w:r w:rsidR="001644F7" w:rsidRPr="00B50EC6">
        <w:t xml:space="preserve"> asbestos containing materials</w:t>
      </w:r>
      <w:r>
        <w:t>.</w:t>
      </w:r>
    </w:p>
    <w:p w14:paraId="44F233B3" w14:textId="570B9BED" w:rsidR="001644F7" w:rsidRPr="00B50EC6" w:rsidRDefault="001133AA" w:rsidP="00205C93">
      <w:pPr>
        <w:pStyle w:val="Bullet"/>
        <w:numPr>
          <w:ilvl w:val="0"/>
          <w:numId w:val="33"/>
        </w:numPr>
      </w:pPr>
      <w:r>
        <w:t>C</w:t>
      </w:r>
      <w:r w:rsidR="001644F7" w:rsidRPr="00B50EC6">
        <w:t xml:space="preserve">arry out daily site </w:t>
      </w:r>
      <w:r w:rsidR="00704BE2">
        <w:t xml:space="preserve">checks and termly site </w:t>
      </w:r>
      <w:r w:rsidR="001644F7" w:rsidRPr="00B50EC6">
        <w:t>inspections</w:t>
      </w:r>
      <w:r>
        <w:t>.</w:t>
      </w:r>
    </w:p>
    <w:p w14:paraId="1AB62675" w14:textId="31392415" w:rsidR="001644F7" w:rsidRPr="00B50EC6" w:rsidRDefault="001133AA" w:rsidP="00205C93">
      <w:pPr>
        <w:pStyle w:val="Bullet"/>
        <w:numPr>
          <w:ilvl w:val="0"/>
          <w:numId w:val="33"/>
        </w:numPr>
      </w:pPr>
      <w:r>
        <w:t>D</w:t>
      </w:r>
      <w:r w:rsidR="001644F7" w:rsidRPr="00B50EC6">
        <w:t xml:space="preserve">eal with contractors on a </w:t>
      </w:r>
      <w:r w:rsidRPr="00B50EC6">
        <w:t>day-to-day</w:t>
      </w:r>
      <w:r w:rsidR="001644F7" w:rsidRPr="00B50EC6">
        <w:t xml:space="preserve"> basis</w:t>
      </w:r>
      <w:r>
        <w:t>.</w:t>
      </w:r>
    </w:p>
    <w:p w14:paraId="58EE1478" w14:textId="022C0C7F" w:rsidR="001644F7" w:rsidRPr="00460415" w:rsidRDefault="001133AA" w:rsidP="00205C93">
      <w:pPr>
        <w:pStyle w:val="Bullet"/>
        <w:numPr>
          <w:ilvl w:val="0"/>
          <w:numId w:val="33"/>
        </w:numPr>
      </w:pPr>
      <w:r>
        <w:t>E</w:t>
      </w:r>
      <w:r w:rsidR="001644F7" w:rsidRPr="00460415">
        <w:t>nsure the building is secured at night</w:t>
      </w:r>
      <w:r>
        <w:t>.</w:t>
      </w:r>
      <w:r w:rsidR="001644F7" w:rsidRPr="00460415">
        <w:t xml:space="preserve"> </w:t>
      </w:r>
    </w:p>
    <w:p w14:paraId="409421C0" w14:textId="6ED4C483" w:rsidR="001644F7" w:rsidRPr="007E5AFA" w:rsidRDefault="00D44805" w:rsidP="001644F7">
      <w:pPr>
        <w:rPr>
          <w:b/>
        </w:rPr>
      </w:pPr>
      <w:r w:rsidRPr="007E5AFA">
        <w:rPr>
          <w:b/>
        </w:rPr>
        <w:t>Subject Leads</w:t>
      </w:r>
    </w:p>
    <w:p w14:paraId="7383C47B" w14:textId="69A7A31E" w:rsidR="007E5AFA" w:rsidRPr="007E5AFA" w:rsidRDefault="007E5AFA" w:rsidP="001644F7">
      <w:r w:rsidRPr="007E5AFA">
        <w:t>The specific subject leads will:</w:t>
      </w:r>
    </w:p>
    <w:p w14:paraId="5F29B01B" w14:textId="21F4D8A8" w:rsidR="007E5AFA" w:rsidRPr="007E5AFA" w:rsidRDefault="007E5AFA" w:rsidP="00205C93">
      <w:pPr>
        <w:pStyle w:val="Bullet"/>
        <w:numPr>
          <w:ilvl w:val="0"/>
          <w:numId w:val="33"/>
        </w:numPr>
        <w:rPr>
          <w:color w:val="FF0000"/>
        </w:rPr>
      </w:pPr>
      <w:r>
        <w:t>E</w:t>
      </w:r>
      <w:r w:rsidRPr="00460415">
        <w:t xml:space="preserve">nsure </w:t>
      </w:r>
      <w:r>
        <w:t>appropriate curriculum risk assessments are completed for their specific subjects</w:t>
      </w:r>
    </w:p>
    <w:p w14:paraId="0DDF9AA5" w14:textId="2F0E58B3" w:rsidR="001644F7" w:rsidRPr="00700B47" w:rsidRDefault="001644F7" w:rsidP="001644F7">
      <w:pPr>
        <w:pStyle w:val="Heading2"/>
      </w:pPr>
      <w:bookmarkStart w:id="25" w:name="_Toc307993094"/>
      <w:bookmarkStart w:id="26" w:name="_Toc190953696"/>
      <w:r w:rsidRPr="00700B47">
        <w:t xml:space="preserve">All </w:t>
      </w:r>
      <w:r>
        <w:t>e</w:t>
      </w:r>
      <w:r w:rsidRPr="00700B47">
        <w:t>mployees</w:t>
      </w:r>
      <w:bookmarkEnd w:id="25"/>
      <w:bookmarkEnd w:id="26"/>
    </w:p>
    <w:p w14:paraId="563C61E4" w14:textId="77777777" w:rsidR="001644F7" w:rsidRPr="009E2A5B" w:rsidRDefault="001644F7" w:rsidP="001644F7">
      <w:r>
        <w:t>All</w:t>
      </w:r>
      <w:r w:rsidRPr="009E2A5B">
        <w:t xml:space="preserve"> employees </w:t>
      </w:r>
      <w:r>
        <w:t>will ensure that they</w:t>
      </w:r>
      <w:r w:rsidRPr="009E2A5B">
        <w:t>:</w:t>
      </w:r>
    </w:p>
    <w:p w14:paraId="65843946" w14:textId="7CCC92DA" w:rsidR="001644F7" w:rsidRPr="008B55FE" w:rsidRDefault="00314BFB" w:rsidP="00205C93">
      <w:pPr>
        <w:pStyle w:val="Bullet"/>
        <w:numPr>
          <w:ilvl w:val="0"/>
          <w:numId w:val="31"/>
        </w:numPr>
      </w:pPr>
      <w:r>
        <w:t>T</w:t>
      </w:r>
      <w:r w:rsidR="001644F7">
        <w:t>ake reasonable care of themselves - this includes having a tidy and safe working area</w:t>
      </w:r>
      <w:r>
        <w:t>.</w:t>
      </w:r>
    </w:p>
    <w:p w14:paraId="1C961D48" w14:textId="3883DA30" w:rsidR="001644F7" w:rsidRPr="008B55FE" w:rsidRDefault="00314BFB" w:rsidP="00205C93">
      <w:pPr>
        <w:pStyle w:val="Bullet"/>
        <w:numPr>
          <w:ilvl w:val="0"/>
          <w:numId w:val="31"/>
        </w:numPr>
      </w:pPr>
      <w:r>
        <w:t>D</w:t>
      </w:r>
      <w:r w:rsidR="001644F7">
        <w:t>o not put their colleagues at risk</w:t>
      </w:r>
      <w:r>
        <w:t>.</w:t>
      </w:r>
    </w:p>
    <w:p w14:paraId="45EE0762" w14:textId="59029A9D" w:rsidR="001644F7" w:rsidRPr="008B55FE" w:rsidRDefault="00314BFB" w:rsidP="00205C93">
      <w:pPr>
        <w:pStyle w:val="Bullet"/>
        <w:numPr>
          <w:ilvl w:val="0"/>
          <w:numId w:val="31"/>
        </w:numPr>
      </w:pPr>
      <w:r>
        <w:t>C</w:t>
      </w:r>
      <w:r w:rsidR="001644F7">
        <w:t>o-operate with their manager on health &amp; safety matters – including attending any health &amp; safety training appropriate to their role</w:t>
      </w:r>
      <w:r>
        <w:t>.</w:t>
      </w:r>
    </w:p>
    <w:p w14:paraId="579E053B" w14:textId="4427EC9C" w:rsidR="001644F7" w:rsidRPr="008B55FE" w:rsidRDefault="00314BFB" w:rsidP="00205C93">
      <w:pPr>
        <w:pStyle w:val="Bullet"/>
        <w:numPr>
          <w:ilvl w:val="0"/>
          <w:numId w:val="31"/>
        </w:numPr>
      </w:pPr>
      <w:r>
        <w:t>F</w:t>
      </w:r>
      <w:r w:rsidR="001644F7" w:rsidRPr="008B55FE">
        <w:t xml:space="preserve">ollow/adhere to safe working procedures - including </w:t>
      </w:r>
      <w:r w:rsidR="001644F7">
        <w:t xml:space="preserve">following risk assessments and </w:t>
      </w:r>
      <w:r w:rsidR="001644F7" w:rsidRPr="008B55FE">
        <w:t>using any safety equipment or persona</w:t>
      </w:r>
      <w:r w:rsidR="001644F7">
        <w:t>l protective equipment provided</w:t>
      </w:r>
      <w:r>
        <w:t>.</w:t>
      </w:r>
    </w:p>
    <w:p w14:paraId="643B7EF9" w14:textId="277C3210" w:rsidR="001644F7" w:rsidRPr="00E663CD" w:rsidRDefault="00314BFB" w:rsidP="00205C93">
      <w:pPr>
        <w:pStyle w:val="Bullet"/>
        <w:numPr>
          <w:ilvl w:val="0"/>
          <w:numId w:val="31"/>
        </w:numPr>
      </w:pPr>
      <w:r>
        <w:t>F</w:t>
      </w:r>
      <w:r w:rsidR="001644F7" w:rsidRPr="0046520E">
        <w:t xml:space="preserve">ollow all verbal </w:t>
      </w:r>
      <w:r w:rsidR="001644F7" w:rsidRPr="00E663CD">
        <w:t xml:space="preserve">and written instructions </w:t>
      </w:r>
      <w:r w:rsidR="001644F7">
        <w:t>they</w:t>
      </w:r>
      <w:r w:rsidR="001644F7" w:rsidRPr="00E663CD">
        <w:t xml:space="preserve"> are given regarding safe working</w:t>
      </w:r>
      <w:r>
        <w:t>.</w:t>
      </w:r>
    </w:p>
    <w:p w14:paraId="59830ECA" w14:textId="497AD9B5" w:rsidR="001644F7" w:rsidRPr="008B55FE" w:rsidRDefault="00314BFB" w:rsidP="00205C93">
      <w:pPr>
        <w:pStyle w:val="Bullet"/>
        <w:numPr>
          <w:ilvl w:val="0"/>
          <w:numId w:val="31"/>
        </w:numPr>
      </w:pPr>
      <w:r>
        <w:t>D</w:t>
      </w:r>
      <w:r w:rsidR="001644F7">
        <w:t xml:space="preserve">o not </w:t>
      </w:r>
      <w:r w:rsidR="001644F7" w:rsidRPr="008B55FE">
        <w:t xml:space="preserve">interfere with or misuse anything provided for </w:t>
      </w:r>
      <w:r w:rsidR="001644F7">
        <w:t xml:space="preserve">health &amp; safety </w:t>
      </w:r>
      <w:r w:rsidR="001644F7" w:rsidRPr="008B55FE">
        <w:t>purposes (guards on machines, signs on the wall, etc.)</w:t>
      </w:r>
      <w:r>
        <w:t>.</w:t>
      </w:r>
    </w:p>
    <w:p w14:paraId="13DB50A6" w14:textId="337EE0ED" w:rsidR="001644F7" w:rsidRDefault="00314BFB" w:rsidP="00205C93">
      <w:pPr>
        <w:pStyle w:val="Bullet"/>
        <w:numPr>
          <w:ilvl w:val="0"/>
          <w:numId w:val="31"/>
        </w:numPr>
      </w:pPr>
      <w:r>
        <w:t>I</w:t>
      </w:r>
      <w:r w:rsidR="001644F7">
        <w:t xml:space="preserve">nform their manager </w:t>
      </w:r>
      <w:r w:rsidR="001644F7" w:rsidRPr="008B55FE">
        <w:t xml:space="preserve">about any </w:t>
      </w:r>
      <w:r w:rsidR="001644F7">
        <w:t xml:space="preserve">health &amp; safety </w:t>
      </w:r>
      <w:r w:rsidR="001644F7" w:rsidRPr="008B55FE">
        <w:t>problems</w:t>
      </w:r>
      <w:r w:rsidR="001644F7">
        <w:t xml:space="preserve"> or loss/damage to safety equipment</w:t>
      </w:r>
      <w:r w:rsidR="001644F7" w:rsidRPr="008B55FE">
        <w:t>.</w:t>
      </w:r>
    </w:p>
    <w:p w14:paraId="5FB1AE0B" w14:textId="77777777" w:rsidR="001644F7" w:rsidRPr="008B55FE" w:rsidRDefault="001644F7" w:rsidP="001644F7">
      <w:r>
        <w:t xml:space="preserve">In </w:t>
      </w:r>
      <w:r w:rsidR="00816890">
        <w:t>addition,</w:t>
      </w:r>
      <w:r>
        <w:t xml:space="preserve"> they should: </w:t>
      </w:r>
    </w:p>
    <w:p w14:paraId="3E6ECF9C" w14:textId="2875B83E" w:rsidR="001644F7" w:rsidRPr="00791B2F" w:rsidRDefault="00314BFB" w:rsidP="00205C93">
      <w:pPr>
        <w:pStyle w:val="Bullet"/>
        <w:numPr>
          <w:ilvl w:val="0"/>
          <w:numId w:val="32"/>
        </w:numPr>
      </w:pPr>
      <w:r>
        <w:t>R</w:t>
      </w:r>
      <w:r w:rsidR="001644F7" w:rsidRPr="00791B2F">
        <w:t xml:space="preserve">eport any accident, incident, or near miss to </w:t>
      </w:r>
      <w:r w:rsidR="001644F7">
        <w:t>their</w:t>
      </w:r>
      <w:r w:rsidR="001644F7" w:rsidRPr="00791B2F">
        <w:t xml:space="preserve"> manager immediately</w:t>
      </w:r>
      <w:r>
        <w:t>.</w:t>
      </w:r>
    </w:p>
    <w:p w14:paraId="1C9AD168" w14:textId="148FC3FF" w:rsidR="00097558" w:rsidRDefault="00314BFB" w:rsidP="00205C93">
      <w:pPr>
        <w:pStyle w:val="Bullet"/>
        <w:numPr>
          <w:ilvl w:val="0"/>
          <w:numId w:val="32"/>
        </w:numPr>
      </w:pPr>
      <w:r>
        <w:lastRenderedPageBreak/>
        <w:t>N</w:t>
      </w:r>
      <w:r w:rsidR="001644F7" w:rsidRPr="00791B2F">
        <w:t xml:space="preserve">ot carry out any work unless </w:t>
      </w:r>
      <w:r w:rsidR="001644F7">
        <w:t>they</w:t>
      </w:r>
      <w:r w:rsidR="001644F7" w:rsidRPr="00791B2F">
        <w:t xml:space="preserve"> are competent to do so - this is particularly important when dealing with dangerous equipment or hazard</w:t>
      </w:r>
      <w:r w:rsidR="001644F7" w:rsidRPr="00E663CD">
        <w:t xml:space="preserve">ous </w:t>
      </w:r>
      <w:r w:rsidR="001644F7" w:rsidRPr="00791B2F">
        <w:t>chemicals.</w:t>
      </w:r>
    </w:p>
    <w:p w14:paraId="630930B8" w14:textId="076E1671" w:rsidR="00097558" w:rsidRDefault="00097558" w:rsidP="00097558">
      <w:pPr>
        <w:pStyle w:val="Heading2"/>
      </w:pPr>
      <w:bookmarkStart w:id="27" w:name="_Toc190953697"/>
      <w:r>
        <w:t>SMBC’s Corporate Health &amp; Safety Unit (HSU)</w:t>
      </w:r>
      <w:bookmarkEnd w:id="27"/>
      <w:r>
        <w:t xml:space="preserve"> </w:t>
      </w:r>
    </w:p>
    <w:p w14:paraId="6B633294" w14:textId="52003FFB" w:rsidR="00097558" w:rsidRPr="00097558" w:rsidRDefault="00097558" w:rsidP="00097558">
      <w:r w:rsidRPr="00097558">
        <w:t>Without detracting from the primary responsibility of</w:t>
      </w:r>
      <w:r w:rsidR="00960D8E">
        <w:t xml:space="preserve"> the</w:t>
      </w:r>
      <w:r w:rsidRPr="00097558">
        <w:t xml:space="preserve"> governing body, headteacher and senior leadership team for safe conditions of work, competent persons have been appointed to support the </w:t>
      </w:r>
      <w:r w:rsidR="00704BE2">
        <w:t xml:space="preserve">school </w:t>
      </w:r>
      <w:r w:rsidRPr="00097558">
        <w:t xml:space="preserve">in meeting its health &amp; safety obligations.  </w:t>
      </w:r>
    </w:p>
    <w:p w14:paraId="1186A3FA" w14:textId="5437EEAE" w:rsidR="00097558" w:rsidRPr="00097558" w:rsidRDefault="00097558" w:rsidP="00097558">
      <w:r w:rsidRPr="00097558">
        <w:t>The corporate health &amp; safety unit, will co-ordinate all the council’s health &amp; safety matters, carry out safety management audits, and provide an advisory service across the schools where the local authority is the employer. In addition to the above, the team</w:t>
      </w:r>
      <w:r w:rsidR="00960D8E">
        <w:t xml:space="preserve"> will</w:t>
      </w:r>
      <w:r w:rsidRPr="00097558">
        <w:t xml:space="preserve">: </w:t>
      </w:r>
    </w:p>
    <w:p w14:paraId="3D4C8D3F" w14:textId="00CC5B43" w:rsidR="00F56FA3" w:rsidRDefault="00097558" w:rsidP="00205C93">
      <w:pPr>
        <w:pStyle w:val="Bullet"/>
      </w:pPr>
      <w:r w:rsidRPr="00097558">
        <w:t>Maintain the council’s health &amp; safety management systems (HSMS)</w:t>
      </w:r>
      <w:r w:rsidR="00F56FA3">
        <w:t xml:space="preserve"> including the suite of topic specific school safety guides (SSG).</w:t>
      </w:r>
    </w:p>
    <w:p w14:paraId="1A85E990" w14:textId="66057420" w:rsidR="00F56FA3" w:rsidRDefault="00097558" w:rsidP="00205C93">
      <w:pPr>
        <w:pStyle w:val="Bullet"/>
      </w:pPr>
      <w:r w:rsidRPr="00097558">
        <w:t>Monitor the implementation of the corporate health &amp; safety policy and management systems through a corporate</w:t>
      </w:r>
      <w:r w:rsidR="00F928C9">
        <w:t xml:space="preserve"> and school</w:t>
      </w:r>
      <w:r w:rsidRPr="00097558">
        <w:t xml:space="preserve"> HSMS auditing programme</w:t>
      </w:r>
      <w:r w:rsidR="00960D8E">
        <w:t>.</w:t>
      </w:r>
      <w:r w:rsidRPr="00097558">
        <w:t xml:space="preserve"> </w:t>
      </w:r>
    </w:p>
    <w:p w14:paraId="7125A269" w14:textId="738BB525" w:rsidR="00F56FA3" w:rsidRDefault="00097558" w:rsidP="00205C93">
      <w:pPr>
        <w:pStyle w:val="Bullet"/>
      </w:pPr>
      <w:r w:rsidRPr="00097558">
        <w:t>Reviews health &amp; safety performance</w:t>
      </w:r>
      <w:r w:rsidR="00960D8E">
        <w:t>.</w:t>
      </w:r>
    </w:p>
    <w:p w14:paraId="770472E7" w14:textId="17EC80B9" w:rsidR="00233323" w:rsidRPr="00104FE4" w:rsidRDefault="00097558" w:rsidP="00205C93">
      <w:pPr>
        <w:pStyle w:val="Bullet"/>
      </w:pPr>
      <w:r w:rsidRPr="00097558">
        <w:t>Assist in the investigation of accidents and incidents where appropriate</w:t>
      </w:r>
      <w:r w:rsidR="00960D8E">
        <w:t>.</w:t>
      </w:r>
    </w:p>
    <w:p w14:paraId="2307C767" w14:textId="1B205450" w:rsidR="00233323" w:rsidRDefault="00104FE4" w:rsidP="00233323">
      <w:pPr>
        <w:pStyle w:val="Heading2"/>
      </w:pPr>
      <w:bookmarkStart w:id="28" w:name="_Toc190953698"/>
      <w:r>
        <w:t>Facilities Management Provider</w:t>
      </w:r>
      <w:bookmarkEnd w:id="28"/>
      <w:r w:rsidR="00233323">
        <w:t xml:space="preserve"> </w:t>
      </w:r>
    </w:p>
    <w:p w14:paraId="28C027EC" w14:textId="0EE7E50F" w:rsidR="004F6D1A" w:rsidRPr="007E5AFA" w:rsidRDefault="007E5AFA" w:rsidP="004F6D1A">
      <w:r w:rsidRPr="007E5AFA">
        <w:t>Building maintenance and all statutory compliance requirements are carried out by 3D Facilities Ltd. Fire risk assessment and Glazing risk assessments are carried out by the LA.</w:t>
      </w:r>
    </w:p>
    <w:p w14:paraId="06E1FD51" w14:textId="77777777" w:rsidR="00104FE4" w:rsidRDefault="00104FE4" w:rsidP="004F6D1A">
      <w:pPr>
        <w:rPr>
          <w:color w:val="FF0000"/>
        </w:rPr>
      </w:pPr>
    </w:p>
    <w:p w14:paraId="418A6765" w14:textId="77777777" w:rsidR="00E51AAE" w:rsidRPr="004F6D1A" w:rsidRDefault="00E51AAE" w:rsidP="004F6D1A">
      <w:pPr>
        <w:rPr>
          <w:color w:val="FF0000"/>
        </w:rPr>
      </w:pPr>
    </w:p>
    <w:p w14:paraId="1E489A4A" w14:textId="772EEBB1" w:rsidR="001644F7" w:rsidRPr="00B335CA" w:rsidRDefault="001644F7" w:rsidP="004F6D1A">
      <w:pPr>
        <w:pStyle w:val="Heading1"/>
      </w:pPr>
      <w:r w:rsidRPr="00097558">
        <w:br w:type="page"/>
      </w:r>
      <w:bookmarkStart w:id="29" w:name="_Toc307993095"/>
      <w:bookmarkStart w:id="30" w:name="_Toc190953699"/>
      <w:r w:rsidR="009E1A46">
        <w:lastRenderedPageBreak/>
        <w:t>Arrangements</w:t>
      </w:r>
      <w:r w:rsidRPr="00B335CA">
        <w:t xml:space="preserve"> – Health &amp; Safety Management System</w:t>
      </w:r>
      <w:bookmarkEnd w:id="29"/>
      <w:bookmarkEnd w:id="30"/>
    </w:p>
    <w:p w14:paraId="6253BE88" w14:textId="6658DF92" w:rsidR="001644F7" w:rsidRPr="00752CE8" w:rsidRDefault="00F71D2F" w:rsidP="001644F7">
      <w:r>
        <w:t>This section of the health &amp; safety policy sets out</w:t>
      </w:r>
      <w:r w:rsidR="00AB5E3F">
        <w:t xml:space="preserve"> the practical arrangements for implementing the policy and out</w:t>
      </w:r>
      <w:r>
        <w:t xml:space="preserve">lines </w:t>
      </w:r>
      <w:r w:rsidR="00806F44">
        <w:t xml:space="preserve">the </w:t>
      </w:r>
      <w:r>
        <w:t>communication</w:t>
      </w:r>
      <w:r w:rsidR="00AB5E3F">
        <w:t xml:space="preserve"> mechanisms</w:t>
      </w:r>
      <w:r>
        <w:t xml:space="preserve"> and </w:t>
      </w:r>
      <w:r w:rsidR="001644F7">
        <w:t>explains the</w:t>
      </w:r>
      <w:r w:rsidR="001644F7" w:rsidRPr="00104FE4">
        <w:t xml:space="preserve"> school’s </w:t>
      </w:r>
      <w:r w:rsidR="001644F7" w:rsidRPr="00752CE8">
        <w:t xml:space="preserve">health </w:t>
      </w:r>
      <w:r w:rsidR="001644F7">
        <w:t>&amp;</w:t>
      </w:r>
      <w:r w:rsidR="001644F7" w:rsidRPr="00752CE8">
        <w:t xml:space="preserve"> safety management system.</w:t>
      </w:r>
      <w:r w:rsidR="001644F7">
        <w:t xml:space="preserve"> </w:t>
      </w:r>
    </w:p>
    <w:p w14:paraId="41C14358" w14:textId="77777777" w:rsidR="001644F7" w:rsidRPr="00D5231E" w:rsidRDefault="001644F7" w:rsidP="001644F7">
      <w:pPr>
        <w:pStyle w:val="Heading2"/>
      </w:pPr>
      <w:bookmarkStart w:id="31" w:name="_Toc307993096"/>
      <w:bookmarkStart w:id="32" w:name="_Toc190953700"/>
      <w:r>
        <w:t>Policy development</w:t>
      </w:r>
      <w:bookmarkEnd w:id="31"/>
      <w:bookmarkEnd w:id="32"/>
    </w:p>
    <w:p w14:paraId="1C70DF48" w14:textId="7BFFBA46" w:rsidR="001644F7" w:rsidRDefault="00806F44" w:rsidP="001644F7">
      <w:r>
        <w:t>SMBC</w:t>
      </w:r>
      <w:r w:rsidR="001644F7" w:rsidRPr="00816890">
        <w:t xml:space="preserve"> has a Health &amp; Safety Policy and topic specific </w:t>
      </w:r>
      <w:r w:rsidR="00F56FA3">
        <w:t xml:space="preserve">school safety guides </w:t>
      </w:r>
      <w:r w:rsidR="001644F7" w:rsidRPr="00816890">
        <w:t>(S</w:t>
      </w:r>
      <w:r w:rsidR="00F56FA3">
        <w:t>SG</w:t>
      </w:r>
      <w:r w:rsidR="001644F7" w:rsidRPr="00816890">
        <w:t>) that are kept under regular review</w:t>
      </w:r>
      <w:r w:rsidR="00816890">
        <w:t>. The school</w:t>
      </w:r>
      <w:r w:rsidR="001644F7" w:rsidRPr="00816890">
        <w:t xml:space="preserve"> will ensure that we meet the requirements of the policy and standards as appropriate.</w:t>
      </w:r>
      <w:r w:rsidR="00F56FA3">
        <w:t xml:space="preserve"> </w:t>
      </w:r>
      <w:r w:rsidR="001644F7" w:rsidRPr="00816890">
        <w:t>In addition</w:t>
      </w:r>
      <w:r w:rsidR="00343412">
        <w:t>,</w:t>
      </w:r>
      <w:r w:rsidR="001644F7">
        <w:rPr>
          <w:color w:val="FF0000"/>
        </w:rPr>
        <w:t xml:space="preserve"> </w:t>
      </w:r>
      <w:r w:rsidR="00D47112">
        <w:t>the school</w:t>
      </w:r>
      <w:r w:rsidR="001644F7" w:rsidRPr="00A73B7B">
        <w:t xml:space="preserve"> will keep our health &amp; safety policy including organisation/responsibilities and local arrangements</w:t>
      </w:r>
      <w:r w:rsidR="001644F7">
        <w:t xml:space="preserve"> under regular review to ensure they remain current and effective.</w:t>
      </w:r>
    </w:p>
    <w:p w14:paraId="31327F82" w14:textId="77777777" w:rsidR="001644F7" w:rsidRPr="00C06E88" w:rsidRDefault="001644F7" w:rsidP="001644F7">
      <w:pPr>
        <w:rPr>
          <w:color w:val="FF0000"/>
        </w:rPr>
      </w:pPr>
      <w:r>
        <w:t xml:space="preserve">All local policies and procedures, and revisions to them, will be authorised by the </w:t>
      </w:r>
      <w:r w:rsidRPr="00816890">
        <w:t xml:space="preserve">headteacher and governing body </w:t>
      </w:r>
      <w:r>
        <w:t>and will be dated to help ensure effective document control. Outdated documents will be removed from general circulation.</w:t>
      </w:r>
    </w:p>
    <w:p w14:paraId="79527A76" w14:textId="77777777" w:rsidR="001644F7" w:rsidRPr="00626457" w:rsidRDefault="001644F7" w:rsidP="001644F7">
      <w:pPr>
        <w:pStyle w:val="Heading2"/>
      </w:pPr>
      <w:bookmarkStart w:id="33" w:name="_Toc307993097"/>
      <w:bookmarkStart w:id="34" w:name="_Toc190953701"/>
      <w:r w:rsidRPr="00A73B7B">
        <w:t>Cooperation</w:t>
      </w:r>
      <w:r>
        <w:t>, consultation</w:t>
      </w:r>
      <w:r w:rsidRPr="0029087C">
        <w:t xml:space="preserve"> </w:t>
      </w:r>
      <w:r>
        <w:t>and c</w:t>
      </w:r>
      <w:r w:rsidRPr="006215BB">
        <w:t>ommunication</w:t>
      </w:r>
      <w:bookmarkEnd w:id="33"/>
      <w:bookmarkEnd w:id="34"/>
    </w:p>
    <w:p w14:paraId="2CB59BE0" w14:textId="6D12FB98" w:rsidR="001644F7" w:rsidRPr="007E5AFA" w:rsidRDefault="001644F7" w:rsidP="001644F7">
      <w:r>
        <w:t xml:space="preserve">We will consult with staff and appropriate trade unions representatives in the </w:t>
      </w:r>
      <w:r w:rsidRPr="007E5AFA">
        <w:t>development and monitoring of our health &amp; safety systems, policies, procedures and risk assessments</w:t>
      </w:r>
      <w:r w:rsidR="00D47112" w:rsidRPr="007E5AFA">
        <w:t xml:space="preserve">. </w:t>
      </w:r>
      <w:r w:rsidRPr="007E5AFA">
        <w:t>Our policies, procedures and assessments will be made available to staff via printed copy available in</w:t>
      </w:r>
      <w:r w:rsidR="00D47112" w:rsidRPr="007E5AFA">
        <w:t xml:space="preserve"> </w:t>
      </w:r>
      <w:r w:rsidR="007E5AFA" w:rsidRPr="007E5AFA">
        <w:t>the school office</w:t>
      </w:r>
      <w:r w:rsidRPr="007E5AFA">
        <w:t>. Staff will be made aware of any policy/assessment appropriate to their post.</w:t>
      </w:r>
    </w:p>
    <w:p w14:paraId="2E41CB0A" w14:textId="77777777" w:rsidR="001644F7" w:rsidRPr="007E5AFA" w:rsidRDefault="001644F7" w:rsidP="001644F7">
      <w:pPr>
        <w:pStyle w:val="Heading2"/>
      </w:pPr>
      <w:bookmarkStart w:id="35" w:name="_Toc307993098"/>
      <w:bookmarkStart w:id="36" w:name="_Toc190953702"/>
      <w:r w:rsidRPr="007E5AFA">
        <w:t>Competent advice</w:t>
      </w:r>
      <w:bookmarkEnd w:id="35"/>
      <w:bookmarkEnd w:id="36"/>
    </w:p>
    <w:p w14:paraId="2D17000C" w14:textId="1332FAE0" w:rsidR="001644F7" w:rsidRPr="007E5AFA" w:rsidRDefault="001644F7" w:rsidP="001644F7">
      <w:r w:rsidRPr="007E5AFA">
        <w:t xml:space="preserve">Key health &amp; safety competencies required within the school will be determined by use of a training matrix, provided by </w:t>
      </w:r>
      <w:r w:rsidR="00816890" w:rsidRPr="007E5AFA">
        <w:t>Sandwell Council</w:t>
      </w:r>
      <w:r w:rsidRPr="007E5AFA">
        <w:t xml:space="preserve"> and adopted by the school. Staff will be trained in accordance with the matrix as appropriate.</w:t>
      </w:r>
    </w:p>
    <w:p w14:paraId="666995C9" w14:textId="7C83BC59" w:rsidR="001644F7" w:rsidRPr="007E5AFA" w:rsidRDefault="001644F7" w:rsidP="001644F7">
      <w:r w:rsidRPr="007E5AFA">
        <w:t xml:space="preserve">In addition to competent, trained, school staff, we receive expert guidance and advice from </w:t>
      </w:r>
      <w:r w:rsidR="00816890" w:rsidRPr="007E5AFA">
        <w:t>Sandwell Council</w:t>
      </w:r>
      <w:r w:rsidR="00D47112" w:rsidRPr="007E5AFA">
        <w:t>’</w:t>
      </w:r>
      <w:r w:rsidR="00816890" w:rsidRPr="007E5AFA">
        <w:t>s</w:t>
      </w:r>
      <w:r w:rsidRPr="007E5AFA">
        <w:t xml:space="preserve"> health &amp; safety </w:t>
      </w:r>
      <w:r w:rsidR="00816890" w:rsidRPr="007E5AFA">
        <w:t>unit</w:t>
      </w:r>
      <w:r w:rsidRPr="007E5AFA">
        <w:t>.</w:t>
      </w:r>
    </w:p>
    <w:p w14:paraId="7BA44085" w14:textId="5DC707B9" w:rsidR="001644F7" w:rsidRPr="007E5AFA" w:rsidRDefault="001644F7" w:rsidP="001644F7">
      <w:r w:rsidRPr="007E5AFA">
        <w:t xml:space="preserve">We also use the services of </w:t>
      </w:r>
      <w:r w:rsidR="007E5AFA" w:rsidRPr="007E5AFA">
        <w:t>SIP’s and the LA</w:t>
      </w:r>
      <w:r w:rsidRPr="007E5AFA">
        <w:t xml:space="preserve"> to provide </w:t>
      </w:r>
      <w:r w:rsidR="007E5AFA" w:rsidRPr="007E5AFA">
        <w:t>Health and safety support, guidance and specialised training for key staff.</w:t>
      </w:r>
    </w:p>
    <w:p w14:paraId="674C1BDC" w14:textId="77777777" w:rsidR="001644F7" w:rsidRPr="007E5AFA" w:rsidRDefault="001644F7" w:rsidP="001644F7">
      <w:pPr>
        <w:pStyle w:val="Heading2"/>
      </w:pPr>
      <w:bookmarkStart w:id="37" w:name="_Toc307993099"/>
      <w:bookmarkStart w:id="38" w:name="_Toc190953703"/>
      <w:r w:rsidRPr="007E5AFA">
        <w:t>Planning &amp; prioritising</w:t>
      </w:r>
      <w:bookmarkEnd w:id="37"/>
      <w:bookmarkEnd w:id="38"/>
    </w:p>
    <w:p w14:paraId="6DD5B656" w14:textId="4A022C84" w:rsidR="001644F7" w:rsidRPr="007E5AFA" w:rsidRDefault="001644F7" w:rsidP="001644F7">
      <w:r w:rsidRPr="007E5AFA">
        <w:t>We will ensure that health &amp; safety is embedded into all our activities and that effective health &amp; safety management systems, including a health &amp; safety plan that cover health &amp; safety activities, are in place.</w:t>
      </w:r>
    </w:p>
    <w:p w14:paraId="3AC10544" w14:textId="77777777" w:rsidR="001644F7" w:rsidRPr="00D5231E" w:rsidRDefault="001644F7" w:rsidP="001644F7">
      <w:r w:rsidRPr="007E5AFA">
        <w:t xml:space="preserve">Planning will be carried out at regular intervals and will involve objective setting, identification of expected outcomes, allocation of resources </w:t>
      </w:r>
      <w:r>
        <w:t>and assignment of tasks.</w:t>
      </w:r>
    </w:p>
    <w:p w14:paraId="19F3DDA5" w14:textId="77777777" w:rsidR="001644F7" w:rsidRPr="009E29EF" w:rsidRDefault="001644F7" w:rsidP="001644F7">
      <w:r>
        <w:t xml:space="preserve">We will </w:t>
      </w:r>
      <w:r w:rsidRPr="009E29EF">
        <w:t>ensure that suitable risk assessments and controls are in place to minimise risk and to prevent accidents and cases of work-related ill health</w:t>
      </w:r>
      <w:r>
        <w:t>.</w:t>
      </w:r>
    </w:p>
    <w:p w14:paraId="3B8AB18C" w14:textId="77777777" w:rsidR="001644F7" w:rsidRPr="00065CD4" w:rsidRDefault="001644F7" w:rsidP="001644F7">
      <w:pPr>
        <w:pStyle w:val="Heading2"/>
      </w:pPr>
      <w:bookmarkStart w:id="39" w:name="_Toc307993100"/>
      <w:bookmarkStart w:id="40" w:name="_Toc190953704"/>
      <w:r w:rsidRPr="00065CD4">
        <w:t>Measuring h</w:t>
      </w:r>
      <w:r>
        <w:t xml:space="preserve">ealth </w:t>
      </w:r>
      <w:r w:rsidRPr="00065CD4">
        <w:t>&amp;</w:t>
      </w:r>
      <w:r>
        <w:t xml:space="preserve"> </w:t>
      </w:r>
      <w:r w:rsidRPr="00065CD4">
        <w:t>s</w:t>
      </w:r>
      <w:r>
        <w:t>afety</w:t>
      </w:r>
      <w:r w:rsidRPr="00065CD4">
        <w:t xml:space="preserve"> performance</w:t>
      </w:r>
      <w:bookmarkEnd w:id="39"/>
      <w:bookmarkEnd w:id="40"/>
    </w:p>
    <w:p w14:paraId="52CA20F3" w14:textId="77777777" w:rsidR="001644F7" w:rsidRPr="00065CD4" w:rsidRDefault="001644F7" w:rsidP="001644F7">
      <w:r w:rsidRPr="00065CD4">
        <w:t xml:space="preserve">We will </w:t>
      </w:r>
      <w:r>
        <w:t xml:space="preserve">undertake a range of </w:t>
      </w:r>
      <w:r w:rsidRPr="00065CD4">
        <w:rPr>
          <w:b/>
        </w:rPr>
        <w:t>active</w:t>
      </w:r>
      <w:r>
        <w:t xml:space="preserve"> and </w:t>
      </w:r>
      <w:r w:rsidRPr="00065CD4">
        <w:rPr>
          <w:b/>
        </w:rPr>
        <w:t>reactive</w:t>
      </w:r>
      <w:r>
        <w:t xml:space="preserve"> monitoring of our health &amp; safety performance.</w:t>
      </w:r>
    </w:p>
    <w:p w14:paraId="2F5EE2FE" w14:textId="3A141E5B" w:rsidR="001644F7" w:rsidRPr="007E5AFA" w:rsidRDefault="001644F7" w:rsidP="001644F7">
      <w:r w:rsidRPr="00065CD4">
        <w:rPr>
          <w:b/>
        </w:rPr>
        <w:lastRenderedPageBreak/>
        <w:t>Active monitoring</w:t>
      </w:r>
      <w:r>
        <w:t xml:space="preserve"> – will include regul</w:t>
      </w:r>
      <w:r w:rsidR="00A6575F">
        <w:t xml:space="preserve">ar inspections of the workplace </w:t>
      </w:r>
      <w:r>
        <w:t xml:space="preserve">by the </w:t>
      </w:r>
      <w:r w:rsidRPr="007E5AFA">
        <w:t>governors and senior management team to ensure our premises and systems of work are safe.</w:t>
      </w:r>
    </w:p>
    <w:p w14:paraId="66370682" w14:textId="363F3936" w:rsidR="001644F7" w:rsidRPr="007E5AFA" w:rsidRDefault="001644F7" w:rsidP="001644F7">
      <w:r w:rsidRPr="007E5AFA">
        <w:rPr>
          <w:b/>
        </w:rPr>
        <w:t>Reactive monitoring</w:t>
      </w:r>
      <w:r w:rsidRPr="007E5AFA">
        <w:t xml:space="preserve"> – will include regular reviews of our accident, near misses, aggressive incidents and hazard reports by the governors and senior management team to ensure appropriate remedial action is taken to help prevent recurrence.</w:t>
      </w:r>
    </w:p>
    <w:p w14:paraId="68019A11" w14:textId="77777777" w:rsidR="001644F7" w:rsidRPr="007E5AFA" w:rsidRDefault="001644F7" w:rsidP="001644F7">
      <w:pPr>
        <w:pStyle w:val="Heading2"/>
      </w:pPr>
      <w:bookmarkStart w:id="41" w:name="_Toc307993101"/>
      <w:bookmarkStart w:id="42" w:name="_Toc190953705"/>
      <w:r w:rsidRPr="007E5AFA">
        <w:t>Auditing/inspecting health &amp; safety performance</w:t>
      </w:r>
      <w:bookmarkEnd w:id="41"/>
      <w:bookmarkEnd w:id="42"/>
    </w:p>
    <w:p w14:paraId="20806D26" w14:textId="5AA8979F" w:rsidR="001644F7" w:rsidRPr="007E5AFA" w:rsidRDefault="001644F7" w:rsidP="001644F7">
      <w:r w:rsidRPr="007E5AFA">
        <w:t>As part of our active monitoring, we will carry out regular health &amp; safety inspections</w:t>
      </w:r>
      <w:r w:rsidR="00A6575F" w:rsidRPr="007E5AFA">
        <w:t xml:space="preserve"> </w:t>
      </w:r>
      <w:r w:rsidRPr="007E5AFA">
        <w:t>in accordance with our health and safety plan.</w:t>
      </w:r>
    </w:p>
    <w:p w14:paraId="79E7FEA7" w14:textId="77777777" w:rsidR="001644F7" w:rsidRPr="007E5AFA" w:rsidRDefault="001644F7" w:rsidP="001644F7">
      <w:r w:rsidRPr="007E5AFA">
        <w:t xml:space="preserve">External audits of our health &amp; safety management systems will also be carried out by </w:t>
      </w:r>
      <w:r w:rsidR="00816890" w:rsidRPr="007E5AFA">
        <w:t>Sandwell Councils health and safety unit</w:t>
      </w:r>
      <w:r w:rsidRPr="007E5AFA">
        <w:t xml:space="preserve"> </w:t>
      </w:r>
      <w:r w:rsidR="00816890" w:rsidRPr="007E5AFA">
        <w:t>every three</w:t>
      </w:r>
      <w:r w:rsidRPr="007E5AFA">
        <w:t xml:space="preserve"> years (or as agreed with the auditor). </w:t>
      </w:r>
    </w:p>
    <w:p w14:paraId="5421412E" w14:textId="77777777" w:rsidR="001644F7" w:rsidRPr="007E5AFA" w:rsidRDefault="001644F7" w:rsidP="001644F7">
      <w:pPr>
        <w:pStyle w:val="Heading2"/>
      </w:pPr>
      <w:bookmarkStart w:id="43" w:name="_Toc307993102"/>
      <w:bookmarkStart w:id="44" w:name="_Toc190953706"/>
      <w:r w:rsidRPr="007E5AFA">
        <w:t>Reviewing health &amp; safety performance</w:t>
      </w:r>
      <w:bookmarkEnd w:id="43"/>
      <w:bookmarkEnd w:id="44"/>
    </w:p>
    <w:p w14:paraId="1ACE6CF0" w14:textId="4F5C6629" w:rsidR="001644F7" w:rsidRPr="007E5AFA" w:rsidRDefault="001644F7" w:rsidP="001644F7">
      <w:r w:rsidRPr="007E5AFA">
        <w:t>Our health &amp; safety performance, including progress on our</w:t>
      </w:r>
      <w:r w:rsidR="007E5AFA" w:rsidRPr="007E5AFA">
        <w:t xml:space="preserve"> </w:t>
      </w:r>
      <w:r w:rsidRPr="007E5AFA">
        <w:t>health and safety plan, active and reactive monitoring outcomes and any policy or procedure reviews will be evaluated each term by our senior management team and Governing Body.</w:t>
      </w:r>
    </w:p>
    <w:p w14:paraId="7C35E3E3" w14:textId="24181F44" w:rsidR="001644F7" w:rsidRPr="00816890" w:rsidRDefault="001644F7" w:rsidP="001644F7">
      <w:r w:rsidRPr="007E5AFA">
        <w:t xml:space="preserve">Our school performance, including audit, training and accident/aggressive incident data will also form part of regular reports, covering all </w:t>
      </w:r>
      <w:r w:rsidR="00816890" w:rsidRPr="007E5AFA">
        <w:t>Sandwel</w:t>
      </w:r>
      <w:r w:rsidRPr="007E5AFA">
        <w:t xml:space="preserve">l </w:t>
      </w:r>
      <w:r w:rsidR="00816890" w:rsidRPr="007E5AFA">
        <w:t>LA schools, produced for Sandwell</w:t>
      </w:r>
      <w:r w:rsidRPr="007E5AFA">
        <w:t xml:space="preserve"> Council by </w:t>
      </w:r>
      <w:r w:rsidR="00816890" w:rsidRPr="007E5AFA">
        <w:t xml:space="preserve">Sandwell’s health and safety </w:t>
      </w:r>
      <w:r w:rsidR="00816890">
        <w:t>unit</w:t>
      </w:r>
      <w:r w:rsidRPr="00816890">
        <w:t>.</w:t>
      </w:r>
    </w:p>
    <w:p w14:paraId="3A747E37" w14:textId="77777777" w:rsidR="001644F7" w:rsidRPr="0059652F" w:rsidRDefault="001644F7" w:rsidP="001644F7"/>
    <w:p w14:paraId="221ADC79" w14:textId="77777777" w:rsidR="001644F7" w:rsidRPr="0059652F" w:rsidRDefault="001644F7" w:rsidP="001644F7"/>
    <w:p w14:paraId="7B88D549" w14:textId="77777777" w:rsidR="001644F7" w:rsidRDefault="001644F7" w:rsidP="001644F7">
      <w:pPr>
        <w:pStyle w:val="Heading1"/>
      </w:pPr>
      <w:r>
        <w:br w:type="page"/>
      </w:r>
      <w:bookmarkStart w:id="45" w:name="_Toc307993103"/>
      <w:bookmarkStart w:id="46" w:name="_Toc190953707"/>
      <w:r w:rsidRPr="00663D1B">
        <w:lastRenderedPageBreak/>
        <w:t>Local Arrangements</w:t>
      </w:r>
      <w:bookmarkEnd w:id="45"/>
      <w:bookmarkEnd w:id="46"/>
    </w:p>
    <w:p w14:paraId="4B6B4EB9" w14:textId="77777777" w:rsidR="001644F7" w:rsidRPr="00AE649F" w:rsidRDefault="001644F7" w:rsidP="001644F7">
      <w:pPr>
        <w:pStyle w:val="Heading2"/>
      </w:pPr>
      <w:bookmarkStart w:id="47" w:name="_Toc307993104"/>
      <w:bookmarkStart w:id="48" w:name="_Toc190953708"/>
      <w:r w:rsidRPr="00AE649F">
        <w:t>Accident</w:t>
      </w:r>
      <w:r>
        <w:t>s and aggressive i</w:t>
      </w:r>
      <w:r w:rsidRPr="00AE649F">
        <w:t>ncident</w:t>
      </w:r>
      <w:r>
        <w:t>s</w:t>
      </w:r>
      <w:bookmarkEnd w:id="47"/>
      <w:bookmarkEnd w:id="48"/>
    </w:p>
    <w:p w14:paraId="6EB7FD20" w14:textId="77777777" w:rsidR="001644F7" w:rsidRDefault="001644F7" w:rsidP="00816890">
      <w:pPr>
        <w:pStyle w:val="ListBullet"/>
        <w:numPr>
          <w:ilvl w:val="0"/>
          <w:numId w:val="17"/>
        </w:numPr>
      </w:pPr>
      <w:r w:rsidRPr="00D42435">
        <w:t>All staff are made aware of the need to report and record all accidents and aggressive incidents as part of their induction</w:t>
      </w:r>
      <w:r>
        <w:t>.</w:t>
      </w:r>
    </w:p>
    <w:p w14:paraId="2376A060" w14:textId="610BB00B" w:rsidR="001644F7" w:rsidRDefault="001644F7" w:rsidP="00816890">
      <w:pPr>
        <w:pStyle w:val="ListBullet"/>
        <w:numPr>
          <w:ilvl w:val="0"/>
          <w:numId w:val="17"/>
        </w:numPr>
      </w:pPr>
      <w:r>
        <w:t>Any incident subject to RIDDOR</w:t>
      </w:r>
      <w:r w:rsidRPr="00C31F62">
        <w:rPr>
          <w:vertAlign w:val="superscript"/>
        </w:rPr>
        <w:footnoteReference w:id="1"/>
      </w:r>
      <w:r>
        <w:t xml:space="preserve"> (i.e. fatality, </w:t>
      </w:r>
      <w:r w:rsidR="00816890">
        <w:t>specified</w:t>
      </w:r>
      <w:r>
        <w:t xml:space="preserve"> injury, over </w:t>
      </w:r>
      <w:r w:rsidR="00816890">
        <w:t>seven</w:t>
      </w:r>
      <w:r>
        <w:t xml:space="preserve">-day injury, hospitalised public and specified diseases/dangerous occurrences) will be reported to </w:t>
      </w:r>
      <w:r w:rsidRPr="00C31F62">
        <w:t>HSE’s Incident Contact Centre without delay</w:t>
      </w:r>
      <w:r w:rsidR="00FC1E8F">
        <w:t xml:space="preserve"> by the</w:t>
      </w:r>
      <w:r w:rsidR="007E5AFA">
        <w:t xml:space="preserve"> School Business Manager</w:t>
      </w:r>
      <w:r>
        <w:t>.</w:t>
      </w:r>
    </w:p>
    <w:p w14:paraId="18F33E25" w14:textId="77777777" w:rsidR="001644F7" w:rsidRDefault="001644F7" w:rsidP="00816890">
      <w:pPr>
        <w:pStyle w:val="ListBullet"/>
        <w:numPr>
          <w:ilvl w:val="0"/>
          <w:numId w:val="17"/>
        </w:numPr>
      </w:pPr>
      <w:r>
        <w:t>Other, non-RIDDOR, incidents will also be recorded locally.</w:t>
      </w:r>
    </w:p>
    <w:p w14:paraId="46A3DEEB" w14:textId="77777777" w:rsidR="001644F7" w:rsidRPr="007E5AFA" w:rsidRDefault="001644F7" w:rsidP="00816890">
      <w:pPr>
        <w:pStyle w:val="ListBullet"/>
        <w:numPr>
          <w:ilvl w:val="0"/>
          <w:numId w:val="17"/>
        </w:numPr>
      </w:pPr>
      <w:r>
        <w:t xml:space="preserve">All incidents </w:t>
      </w:r>
      <w:r w:rsidRPr="007E5AFA">
        <w:t>will receive an appropriate level of investigation by line managers who have attended accident reporting and investigation training.</w:t>
      </w:r>
    </w:p>
    <w:p w14:paraId="17ABB02B" w14:textId="18D3A00E" w:rsidR="001644F7" w:rsidRPr="007E5AFA" w:rsidRDefault="001644F7" w:rsidP="00816890">
      <w:pPr>
        <w:pStyle w:val="ListBullet"/>
        <w:numPr>
          <w:ilvl w:val="0"/>
          <w:numId w:val="17"/>
        </w:numPr>
      </w:pPr>
      <w:r w:rsidRPr="007E5AFA">
        <w:t xml:space="preserve">Serious incidents will be investigated by the </w:t>
      </w:r>
      <w:r w:rsidR="007E5AFA" w:rsidRPr="007E5AFA">
        <w:t>School Business Manager and Headteacher</w:t>
      </w:r>
    </w:p>
    <w:p w14:paraId="30923072" w14:textId="728D140F" w:rsidR="001644F7" w:rsidRPr="007E5AFA" w:rsidRDefault="00135A25" w:rsidP="00816890">
      <w:pPr>
        <w:pStyle w:val="ListBullet"/>
        <w:numPr>
          <w:ilvl w:val="0"/>
          <w:numId w:val="17"/>
        </w:numPr>
      </w:pPr>
      <w:r w:rsidRPr="007E5AFA">
        <w:t>We will</w:t>
      </w:r>
      <w:r w:rsidR="001644F7" w:rsidRPr="007E5AFA">
        <w:t xml:space="preserve"> follow </w:t>
      </w:r>
      <w:r w:rsidRPr="007E5AFA">
        <w:t>Sandwell Councils</w:t>
      </w:r>
      <w:r w:rsidR="001644F7" w:rsidRPr="007E5AFA">
        <w:t xml:space="preserve"> accidents/aggressive incidents guidance and </w:t>
      </w:r>
      <w:r w:rsidR="00D6282D" w:rsidRPr="007E5AFA">
        <w:t>complete online DASH</w:t>
      </w:r>
      <w:r w:rsidR="001644F7" w:rsidRPr="007E5AFA">
        <w:t xml:space="preserve"> incident forms (excluding “rough and tumble” incidents) to</w:t>
      </w:r>
      <w:r w:rsidR="00D6282D" w:rsidRPr="007E5AFA">
        <w:t xml:space="preserve"> notify</w:t>
      </w:r>
      <w:r w:rsidR="001644F7" w:rsidRPr="007E5AFA">
        <w:t xml:space="preserve"> </w:t>
      </w:r>
      <w:r w:rsidR="00A667CA" w:rsidRPr="007E5AFA">
        <w:t>Sandwell Counci</w:t>
      </w:r>
      <w:r w:rsidR="00D6282D" w:rsidRPr="007E5AFA">
        <w:t>l’s health and safety unit.</w:t>
      </w:r>
    </w:p>
    <w:p w14:paraId="7359628C" w14:textId="09B000B9" w:rsidR="001644F7" w:rsidRPr="002540B1" w:rsidRDefault="001644F7" w:rsidP="00816890">
      <w:pPr>
        <w:pStyle w:val="ListBullet"/>
        <w:numPr>
          <w:ilvl w:val="0"/>
          <w:numId w:val="17"/>
        </w:numPr>
      </w:pPr>
      <w:r w:rsidRPr="007E5AFA">
        <w:t xml:space="preserve">Accident and aggressive incidents will be monitored and reported to the governing body each term </w:t>
      </w:r>
      <w:r w:rsidR="00D6282D" w:rsidRPr="007E5AFA">
        <w:t>to</w:t>
      </w:r>
      <w:r w:rsidRPr="007E5AFA">
        <w:t xml:space="preserve"> identify issues/trends and put in place measures to reduce the </w:t>
      </w:r>
      <w:r>
        <w:t>number of incidents.</w:t>
      </w:r>
    </w:p>
    <w:p w14:paraId="47268C98" w14:textId="40185F32" w:rsidR="001644F7" w:rsidRPr="00087A7B" w:rsidRDefault="001644F7" w:rsidP="001644F7">
      <w:pPr>
        <w:pStyle w:val="Heading2"/>
      </w:pPr>
      <w:bookmarkStart w:id="49" w:name="_Toc307993105"/>
      <w:bookmarkStart w:id="50" w:name="_Toc190953709"/>
      <w:r w:rsidRPr="00087A7B">
        <w:t xml:space="preserve">Asbestos </w:t>
      </w:r>
      <w:r>
        <w:t>m</w:t>
      </w:r>
      <w:r w:rsidRPr="00087A7B">
        <w:t>anagement</w:t>
      </w:r>
      <w:r>
        <w:t xml:space="preserve"> </w:t>
      </w:r>
      <w:bookmarkEnd w:id="49"/>
      <w:bookmarkEnd w:id="50"/>
    </w:p>
    <w:p w14:paraId="2CEC8740" w14:textId="3504E83D" w:rsidR="001644F7" w:rsidRPr="007E5AFA" w:rsidRDefault="001644F7" w:rsidP="00A667CA">
      <w:pPr>
        <w:pStyle w:val="ListBullet"/>
        <w:numPr>
          <w:ilvl w:val="2"/>
          <w:numId w:val="18"/>
        </w:numPr>
      </w:pPr>
      <w:r w:rsidRPr="007E5AFA">
        <w:t>An asbestos management survey has been carried out by a competent, asbestos surveyor and an asbestos register</w:t>
      </w:r>
      <w:r w:rsidR="00112AD2" w:rsidRPr="007E5AFA">
        <w:t xml:space="preserve"> (including a drawing)</w:t>
      </w:r>
      <w:r w:rsidRPr="007E5AFA">
        <w:t xml:space="preserve"> is in place showing the location of known asbestos containing materials (ACMs). Areas that were not surveyed are presumed to contain ACMs and managed accordingly.</w:t>
      </w:r>
    </w:p>
    <w:p w14:paraId="090D6889" w14:textId="0BB85882" w:rsidR="001644F7" w:rsidRPr="007E5AFA" w:rsidRDefault="001644F7" w:rsidP="00A667CA">
      <w:pPr>
        <w:pStyle w:val="ListBullet"/>
        <w:numPr>
          <w:ilvl w:val="2"/>
          <w:numId w:val="18"/>
        </w:numPr>
      </w:pPr>
      <w:r w:rsidRPr="007E5AFA">
        <w:t>The survey/register is review</w:t>
      </w:r>
      <w:r w:rsidR="00112AD2" w:rsidRPr="007E5AFA">
        <w:t>ed</w:t>
      </w:r>
      <w:r w:rsidRPr="007E5AFA">
        <w:t xml:space="preserve"> annually to ensure that it has been kept up to date (e.g. when </w:t>
      </w:r>
      <w:r w:rsidR="00D67BC8" w:rsidRPr="007E5AFA">
        <w:t xml:space="preserve">additional surveys have been completed, </w:t>
      </w:r>
      <w:r w:rsidRPr="007E5AFA">
        <w:t>ACMs have been removed).</w:t>
      </w:r>
    </w:p>
    <w:p w14:paraId="627011C8" w14:textId="77777777" w:rsidR="001644F7" w:rsidRPr="007E5AFA" w:rsidRDefault="001644F7" w:rsidP="00A667CA">
      <w:pPr>
        <w:pStyle w:val="ListBullet"/>
        <w:numPr>
          <w:ilvl w:val="2"/>
          <w:numId w:val="18"/>
        </w:numPr>
      </w:pPr>
      <w:r w:rsidRPr="007E5AFA">
        <w:t>A risk assessment has been carried out and an asbestos management plan has been produced. ACMs in poor condition will be removed; those in good repair will be left in place and monitored for damage/deterioration by suitably trained staff. All monitoring is recorded.</w:t>
      </w:r>
    </w:p>
    <w:p w14:paraId="00670079" w14:textId="77777777" w:rsidR="001644F7" w:rsidRPr="007E5AFA" w:rsidRDefault="001644F7" w:rsidP="00A667CA">
      <w:pPr>
        <w:pStyle w:val="ListBullet"/>
        <w:numPr>
          <w:ilvl w:val="2"/>
          <w:numId w:val="18"/>
        </w:numPr>
      </w:pPr>
      <w:r w:rsidRPr="007E5AFA">
        <w:t>Any removal of, or work on, ACMs is carried out by licensed asbestos removal contractors, unless the work is low risk work and covered by exceptions.</w:t>
      </w:r>
    </w:p>
    <w:p w14:paraId="0A89DB22" w14:textId="4A207365" w:rsidR="001644F7" w:rsidRPr="007E5AFA" w:rsidRDefault="001644F7" w:rsidP="00A667CA">
      <w:pPr>
        <w:pStyle w:val="ListBullet"/>
        <w:numPr>
          <w:ilvl w:val="2"/>
          <w:numId w:val="18"/>
        </w:numPr>
      </w:pPr>
      <w:r w:rsidRPr="007E5AFA">
        <w:t xml:space="preserve">When ACMs are removed, our asbestos register is </w:t>
      </w:r>
      <w:r w:rsidR="00F14B29" w:rsidRPr="007E5AFA">
        <w:t>updated,</w:t>
      </w:r>
      <w:r w:rsidRPr="007E5AFA">
        <w:t xml:space="preserve"> and evidence of air testing is kept </w:t>
      </w:r>
      <w:r w:rsidR="00057BF2" w:rsidRPr="007E5AFA">
        <w:t>showing</w:t>
      </w:r>
      <w:r w:rsidRPr="007E5AFA">
        <w:t xml:space="preserve"> that the area was safe for reoccupation.</w:t>
      </w:r>
    </w:p>
    <w:p w14:paraId="65A84B2B" w14:textId="56B26B08" w:rsidR="001644F7" w:rsidRPr="007E5AFA" w:rsidRDefault="001644F7" w:rsidP="00A667CA">
      <w:pPr>
        <w:pStyle w:val="ListBullet"/>
        <w:numPr>
          <w:ilvl w:val="2"/>
          <w:numId w:val="18"/>
        </w:numPr>
      </w:pPr>
      <w:r w:rsidRPr="007E5AFA">
        <w:t xml:space="preserve">Our [site manager] has been nominated to manage any ACMs on site and has attended asbestos awareness training. Other staff who deal with ACMs or who may accidentally </w:t>
      </w:r>
      <w:r w:rsidR="00C950D8" w:rsidRPr="007E5AFA">
        <w:t>encounter</w:t>
      </w:r>
      <w:r w:rsidRPr="007E5AFA">
        <w:t xml:space="preserve"> them will also receive training.</w:t>
      </w:r>
    </w:p>
    <w:p w14:paraId="04589219" w14:textId="74481B26" w:rsidR="001644F7" w:rsidRPr="007E5AFA" w:rsidRDefault="001644F7" w:rsidP="00A667CA">
      <w:pPr>
        <w:pStyle w:val="ListBullet"/>
        <w:numPr>
          <w:ilvl w:val="2"/>
          <w:numId w:val="18"/>
        </w:numPr>
      </w:pPr>
      <w:r w:rsidRPr="007E5AFA">
        <w:t>Before contractors are allowed to work on our buildings, they are made aware of any ACMs they could potentially disturb and the precautions they should follow. All liaison/sharing of information is via the site manage</w:t>
      </w:r>
      <w:r w:rsidR="007E5AFA" w:rsidRPr="007E5AFA">
        <w:t>r</w:t>
      </w:r>
      <w:r w:rsidRPr="007E5AFA">
        <w:t>.</w:t>
      </w:r>
    </w:p>
    <w:p w14:paraId="54E97956" w14:textId="77777777" w:rsidR="001644F7" w:rsidRDefault="001644F7" w:rsidP="00A667CA">
      <w:pPr>
        <w:pStyle w:val="ListBullet"/>
        <w:numPr>
          <w:ilvl w:val="2"/>
          <w:numId w:val="18"/>
        </w:numPr>
      </w:pPr>
      <w:r>
        <w:t>A</w:t>
      </w:r>
      <w:r w:rsidRPr="00A1770E">
        <w:t xml:space="preserve"> refurbishment/demolition survey</w:t>
      </w:r>
      <w:r>
        <w:t xml:space="preserve"> will</w:t>
      </w:r>
      <w:r w:rsidRPr="00A1770E">
        <w:t xml:space="preserve"> be carried </w:t>
      </w:r>
      <w:r>
        <w:t>out prior to any major work, e.g. e</w:t>
      </w:r>
      <w:r w:rsidRPr="00A1770E">
        <w:t>xtensive refurbishment or demolition</w:t>
      </w:r>
      <w:r>
        <w:t xml:space="preserve">, to identify any </w:t>
      </w:r>
      <w:r w:rsidRPr="00BB4BB1">
        <w:t>hidden or inaccessible</w:t>
      </w:r>
      <w:r>
        <w:t xml:space="preserve"> ACMs.</w:t>
      </w:r>
    </w:p>
    <w:p w14:paraId="1BE0B12F" w14:textId="7A66165D" w:rsidR="001644F7" w:rsidRPr="00A1770E" w:rsidRDefault="001644F7" w:rsidP="00A667CA">
      <w:pPr>
        <w:pStyle w:val="ListBullet"/>
        <w:numPr>
          <w:ilvl w:val="2"/>
          <w:numId w:val="18"/>
        </w:numPr>
      </w:pPr>
      <w:r>
        <w:t>If ACMs are accidentally damaged, we will: e</w:t>
      </w:r>
      <w:r w:rsidRPr="00A1770E">
        <w:t>vacuate the area immediately</w:t>
      </w:r>
      <w:r>
        <w:t>; a</w:t>
      </w:r>
      <w:r w:rsidRPr="00A1770E">
        <w:t>rrange for an air test to determine the level of asbestos contamination</w:t>
      </w:r>
      <w:r>
        <w:t>; e</w:t>
      </w:r>
      <w:r w:rsidRPr="00A1770E">
        <w:t xml:space="preserve">nsure a licensed contractor carries out a thorough environmental clean of the area and removes or </w:t>
      </w:r>
      <w:r w:rsidRPr="00A1770E">
        <w:lastRenderedPageBreak/>
        <w:t xml:space="preserve">seals </w:t>
      </w:r>
      <w:r>
        <w:t xml:space="preserve">the damaged ACMs as appropriate; </w:t>
      </w:r>
      <w:r w:rsidR="00C950D8">
        <w:t>and</w:t>
      </w:r>
      <w:r>
        <w:t xml:space="preserve"> a</w:t>
      </w:r>
      <w:r w:rsidRPr="00A1770E">
        <w:t xml:space="preserve">rrange for further air tests after cleaning to prove the area is safe for reoccupation. </w:t>
      </w:r>
    </w:p>
    <w:p w14:paraId="15FA22DB" w14:textId="77777777" w:rsidR="001644F7" w:rsidRPr="0014551C" w:rsidRDefault="001644F7" w:rsidP="001644F7">
      <w:pPr>
        <w:pStyle w:val="Heading2"/>
      </w:pPr>
      <w:bookmarkStart w:id="51" w:name="_Toc39579329"/>
      <w:bookmarkStart w:id="52" w:name="_Toc202160138"/>
      <w:bookmarkStart w:id="53" w:name="_Toc202162261"/>
      <w:bookmarkStart w:id="54" w:name="_Toc307993106"/>
      <w:bookmarkStart w:id="55" w:name="_Toc190953710"/>
      <w:r w:rsidRPr="0014551C">
        <w:t>Control of contractors</w:t>
      </w:r>
      <w:bookmarkEnd w:id="51"/>
      <w:bookmarkEnd w:id="52"/>
      <w:bookmarkEnd w:id="53"/>
      <w:bookmarkEnd w:id="54"/>
      <w:bookmarkEnd w:id="55"/>
    </w:p>
    <w:p w14:paraId="3817E9AD" w14:textId="77777777" w:rsidR="001644F7" w:rsidRPr="007E5AFA" w:rsidRDefault="001644F7" w:rsidP="00A667CA">
      <w:pPr>
        <w:pStyle w:val="ListBullet"/>
        <w:numPr>
          <w:ilvl w:val="0"/>
          <w:numId w:val="19"/>
        </w:numPr>
      </w:pPr>
      <w:r>
        <w:t xml:space="preserve">We will ensure that any work done on our behalf by contractors is safe and does not put the health &amp; safety of our staff or others using our premises at risk. We will also ensure that we inform contractors of any issues on site that might affect their health &amp; </w:t>
      </w:r>
      <w:r w:rsidRPr="007E5AFA">
        <w:t>safety.</w:t>
      </w:r>
    </w:p>
    <w:p w14:paraId="086C5B95" w14:textId="6548B60A" w:rsidR="001644F7" w:rsidRPr="007E5AFA" w:rsidRDefault="001644F7" w:rsidP="00A667CA">
      <w:pPr>
        <w:pStyle w:val="ListBullet"/>
        <w:numPr>
          <w:ilvl w:val="0"/>
          <w:numId w:val="19"/>
        </w:numPr>
      </w:pPr>
      <w:r w:rsidRPr="007E5AFA">
        <w:t>Where work is commissioned via Property Services or state school arrangement for larger projects, they will undertake health &amp; safety checks on the contractors and monitor their performance, including supervision arrangements, on site.</w:t>
      </w:r>
    </w:p>
    <w:p w14:paraId="40020C6A" w14:textId="363C392D" w:rsidR="001644F7" w:rsidRPr="007E5AFA" w:rsidRDefault="001644F7" w:rsidP="00A667CA">
      <w:pPr>
        <w:pStyle w:val="ListBullet"/>
        <w:numPr>
          <w:ilvl w:val="0"/>
          <w:numId w:val="19"/>
        </w:numPr>
      </w:pPr>
      <w:r w:rsidRPr="007E5AFA">
        <w:t xml:space="preserve">Where we commission work </w:t>
      </w:r>
      <w:r w:rsidR="00195795" w:rsidRPr="007E5AFA">
        <w:t>ourselves,</w:t>
      </w:r>
      <w:r w:rsidRPr="007E5AFA">
        <w:t xml:space="preserve"> we will ensure that appropriate health &amp; safety checks on the contractors take place. This includes checks on policies, method statements and monitoring of performance, including supervision arrangements, on site. </w:t>
      </w:r>
    </w:p>
    <w:p w14:paraId="29A31B92" w14:textId="7F735AE9" w:rsidR="001644F7" w:rsidRPr="007E5AFA" w:rsidRDefault="001644F7" w:rsidP="00A667CA">
      <w:pPr>
        <w:pStyle w:val="ListBullet"/>
        <w:numPr>
          <w:ilvl w:val="0"/>
          <w:numId w:val="19"/>
        </w:numPr>
      </w:pPr>
      <w:r w:rsidRPr="007E5AFA">
        <w:t xml:space="preserve">For projects that last more than 30 days or involve </w:t>
      </w:r>
      <w:r w:rsidR="00195795" w:rsidRPr="007E5AFA">
        <w:t>500-person</w:t>
      </w:r>
      <w:r w:rsidRPr="007E5AFA">
        <w:t xml:space="preserve"> days of construction work, we will ensure that a CDM co-ordinator is appointed to advise us on health &amp; safety issues during the design and planning phases of construction work.</w:t>
      </w:r>
    </w:p>
    <w:p w14:paraId="19586C12" w14:textId="3F716A27" w:rsidR="00FC6262" w:rsidRPr="007E5AFA" w:rsidRDefault="001644F7" w:rsidP="00FC6262">
      <w:pPr>
        <w:pStyle w:val="ListBullet"/>
        <w:numPr>
          <w:ilvl w:val="0"/>
          <w:numId w:val="19"/>
        </w:numPr>
      </w:pPr>
      <w:r w:rsidRPr="007E5AFA">
        <w:t>Before contractors are allowed to start on site, they must submit risk assessments and method statements for all works they will carry out. The school will carry out its own risk assessment based on the information provided.</w:t>
      </w:r>
    </w:p>
    <w:p w14:paraId="7316DF8F" w14:textId="7780EF83" w:rsidR="00FC6262" w:rsidRPr="007E5AFA" w:rsidRDefault="00FC6262" w:rsidP="00FC6262">
      <w:pPr>
        <w:pStyle w:val="ListParagraph"/>
        <w:numPr>
          <w:ilvl w:val="0"/>
          <w:numId w:val="19"/>
        </w:numPr>
        <w:rPr>
          <w:sz w:val="22"/>
          <w:szCs w:val="20"/>
          <w:lang w:eastAsia="en-GB"/>
        </w:rPr>
      </w:pPr>
      <w:r w:rsidRPr="007E5AFA">
        <w:rPr>
          <w:sz w:val="22"/>
          <w:szCs w:val="20"/>
        </w:rPr>
        <w:t>A Contractor Work Registration Form is available to support the school to ensure that all relevant Health &amp; Safety implications have been considered for the planned work. A c</w:t>
      </w:r>
      <w:r w:rsidRPr="007E5AFA">
        <w:rPr>
          <w:sz w:val="22"/>
          <w:szCs w:val="20"/>
          <w:lang w:eastAsia="en-GB"/>
        </w:rPr>
        <w:t>ontractor work registration form will not be completed where other methods have been used to record the risks and controls for the work, for example, works subject to the CDM regulations, as this information will be captured in the construction phase plan and H&amp;S file.</w:t>
      </w:r>
    </w:p>
    <w:p w14:paraId="5C8EB60E" w14:textId="77777777" w:rsidR="001644F7" w:rsidRPr="007E5AFA" w:rsidRDefault="001644F7" w:rsidP="00A667CA">
      <w:pPr>
        <w:pStyle w:val="ListBullet"/>
        <w:numPr>
          <w:ilvl w:val="0"/>
          <w:numId w:val="19"/>
        </w:numPr>
      </w:pPr>
      <w:r w:rsidRPr="007E5AFA">
        <w:t>High risk activities (e.g. hot work, work at heights) will be subject to a permit to work procedure.</w:t>
      </w:r>
    </w:p>
    <w:p w14:paraId="69EB2B39" w14:textId="77777777" w:rsidR="001644F7" w:rsidRPr="007E5AFA" w:rsidRDefault="001644F7" w:rsidP="00A667CA">
      <w:pPr>
        <w:pStyle w:val="ListBullet"/>
        <w:numPr>
          <w:ilvl w:val="0"/>
          <w:numId w:val="19"/>
        </w:numPr>
      </w:pPr>
      <w:r w:rsidRPr="007E5AFA">
        <w:t>Contractors will be shown the Asbestos Register, if appropriate.</w:t>
      </w:r>
    </w:p>
    <w:p w14:paraId="7DE6185F" w14:textId="3A2817DE" w:rsidR="001644F7" w:rsidRDefault="001644F7" w:rsidP="00A667CA">
      <w:pPr>
        <w:pStyle w:val="ListBullet"/>
        <w:numPr>
          <w:ilvl w:val="0"/>
          <w:numId w:val="19"/>
        </w:numPr>
      </w:pPr>
      <w:r>
        <w:t>Co</w:t>
      </w:r>
      <w:r w:rsidRPr="0014551C">
        <w:t>ntractor</w:t>
      </w:r>
      <w:r w:rsidR="00112AD2">
        <w:t>s</w:t>
      </w:r>
      <w:r w:rsidRPr="0014551C">
        <w:t xml:space="preserve"> </w:t>
      </w:r>
      <w:r>
        <w:t>must ensure that they share all relevant information with any sub-contractors they use</w:t>
      </w:r>
      <w:r w:rsidRPr="0014551C">
        <w:t>.</w:t>
      </w:r>
    </w:p>
    <w:p w14:paraId="7F41FF93" w14:textId="77777777" w:rsidR="001644F7" w:rsidRPr="00F16CF8" w:rsidRDefault="001644F7" w:rsidP="00A667CA">
      <w:pPr>
        <w:pStyle w:val="ListBullet"/>
        <w:numPr>
          <w:ilvl w:val="0"/>
          <w:numId w:val="19"/>
        </w:numPr>
      </w:pPr>
      <w:r>
        <w:t xml:space="preserve">Regular site </w:t>
      </w:r>
      <w:r w:rsidRPr="00BC0BC8">
        <w:t xml:space="preserve">meetings will </w:t>
      </w:r>
      <w:r>
        <w:t>be held for</w:t>
      </w:r>
      <w:r w:rsidRPr="00BC0BC8">
        <w:t xml:space="preserve"> larger projects</w:t>
      </w:r>
      <w:r>
        <w:t>.</w:t>
      </w:r>
    </w:p>
    <w:p w14:paraId="21F6AF67" w14:textId="37A115A4" w:rsidR="001644F7" w:rsidRPr="00087A7B" w:rsidRDefault="001644F7" w:rsidP="001644F7">
      <w:pPr>
        <w:pStyle w:val="Heading2"/>
      </w:pPr>
      <w:bookmarkStart w:id="56" w:name="_Toc307993107"/>
      <w:bookmarkStart w:id="57" w:name="_Toc190953711"/>
      <w:r w:rsidRPr="000C49F6">
        <w:t>Control of Substances Hazardous to Health (C</w:t>
      </w:r>
      <w:r w:rsidR="00112AD2">
        <w:t>o</w:t>
      </w:r>
      <w:r w:rsidRPr="000C49F6">
        <w:t>SHH)</w:t>
      </w:r>
      <w:bookmarkEnd w:id="56"/>
      <w:bookmarkEnd w:id="57"/>
    </w:p>
    <w:p w14:paraId="0FB3C5C8" w14:textId="262FADD4" w:rsidR="001644F7" w:rsidRPr="00087A7B" w:rsidRDefault="001644F7" w:rsidP="00A667CA">
      <w:pPr>
        <w:pStyle w:val="ListBullet"/>
        <w:numPr>
          <w:ilvl w:val="0"/>
          <w:numId w:val="20"/>
        </w:numPr>
      </w:pPr>
      <w:r>
        <w:t>Wherever possible, we will use non-hazardous products in</w:t>
      </w:r>
      <w:r w:rsidRPr="00104FE4">
        <w:t xml:space="preserve"> school</w:t>
      </w:r>
      <w:r>
        <w:rPr>
          <w:color w:val="FF0000"/>
        </w:rPr>
        <w:t>.</w:t>
      </w:r>
    </w:p>
    <w:p w14:paraId="7EB74871" w14:textId="57CBA316" w:rsidR="001644F7" w:rsidRPr="00104FE4" w:rsidRDefault="001644F7" w:rsidP="00A667CA">
      <w:pPr>
        <w:pStyle w:val="ListBullet"/>
        <w:numPr>
          <w:ilvl w:val="0"/>
          <w:numId w:val="20"/>
        </w:numPr>
      </w:pPr>
      <w:r>
        <w:t xml:space="preserve">All hazardous substances used in the </w:t>
      </w:r>
      <w:r w:rsidRPr="00104FE4">
        <w:t>school will have a C</w:t>
      </w:r>
      <w:r w:rsidR="00112AD2" w:rsidRPr="00104FE4">
        <w:t>o</w:t>
      </w:r>
      <w:r w:rsidRPr="00104FE4">
        <w:t>SHH assessment undertaken before they are brought into use.</w:t>
      </w:r>
    </w:p>
    <w:p w14:paraId="3DC3EDDA" w14:textId="79A38E81" w:rsidR="00112AD2" w:rsidRPr="00104FE4" w:rsidRDefault="00112AD2" w:rsidP="00A667CA">
      <w:pPr>
        <w:pStyle w:val="ListBullet"/>
        <w:numPr>
          <w:ilvl w:val="0"/>
          <w:numId w:val="20"/>
        </w:numPr>
      </w:pPr>
      <w:r w:rsidRPr="00104FE4">
        <w:t>Where applicable, CoSHH assessment will be supported by a valid safety data sheet (SDS).</w:t>
      </w:r>
    </w:p>
    <w:p w14:paraId="58631F7E" w14:textId="163F8C1C" w:rsidR="001644F7" w:rsidRDefault="00104FE4" w:rsidP="00A667CA">
      <w:pPr>
        <w:pStyle w:val="ListBullet"/>
        <w:numPr>
          <w:ilvl w:val="0"/>
          <w:numId w:val="20"/>
        </w:numPr>
      </w:pPr>
      <w:r w:rsidRPr="00104FE4">
        <w:t>A</w:t>
      </w:r>
      <w:r w:rsidR="001644F7" w:rsidRPr="00104FE4">
        <w:t xml:space="preserve"> </w:t>
      </w:r>
      <w:r>
        <w:t>review</w:t>
      </w:r>
      <w:r w:rsidR="001644F7" w:rsidRPr="00104FE4">
        <w:t xml:space="preserve"> will be carried out and an inventory kept </w:t>
      </w:r>
      <w:r w:rsidR="00553F5B" w:rsidRPr="00104FE4">
        <w:t>ensuring</w:t>
      </w:r>
      <w:r w:rsidR="001644F7" w:rsidRPr="00104FE4">
        <w:t xml:space="preserve"> that all hazardous substances used in the school have </w:t>
      </w:r>
      <w:r w:rsidR="001644F7">
        <w:t xml:space="preserve">appropriate assessments that are reviewed regularly. </w:t>
      </w:r>
    </w:p>
    <w:p w14:paraId="6DBC1C22" w14:textId="77777777" w:rsidR="001644F7" w:rsidRDefault="001644F7" w:rsidP="00A667CA">
      <w:pPr>
        <w:pStyle w:val="ListBullet"/>
        <w:numPr>
          <w:ilvl w:val="0"/>
          <w:numId w:val="20"/>
        </w:numPr>
      </w:pPr>
      <w:r>
        <w:t>All hazardous</w:t>
      </w:r>
      <w:r w:rsidRPr="00087F93">
        <w:t xml:space="preserve"> substance</w:t>
      </w:r>
      <w:r>
        <w:t>s</w:t>
      </w:r>
      <w:r w:rsidRPr="00087F93">
        <w:t xml:space="preserve"> </w:t>
      </w:r>
      <w:r>
        <w:t>will</w:t>
      </w:r>
      <w:r w:rsidRPr="00087F93">
        <w:t xml:space="preserve"> be stored appropriately </w:t>
      </w:r>
      <w:r>
        <w:t>and securely when not in use.</w:t>
      </w:r>
      <w:r w:rsidRPr="00087F93">
        <w:t xml:space="preserve"> </w:t>
      </w:r>
    </w:p>
    <w:p w14:paraId="64902BC0" w14:textId="77777777" w:rsidR="001644F7" w:rsidRDefault="001644F7" w:rsidP="00A667CA">
      <w:pPr>
        <w:pStyle w:val="ListBullet"/>
        <w:numPr>
          <w:ilvl w:val="0"/>
          <w:numId w:val="20"/>
        </w:numPr>
      </w:pPr>
      <w:r>
        <w:t>S</w:t>
      </w:r>
      <w:r w:rsidRPr="00087F93">
        <w:t xml:space="preserve">taff </w:t>
      </w:r>
      <w:r>
        <w:t xml:space="preserve">will be informed how to use products </w:t>
      </w:r>
      <w:r w:rsidRPr="00087F93">
        <w:t>safely</w:t>
      </w:r>
      <w:r>
        <w:t xml:space="preserve"> and will receive training if appropriate.</w:t>
      </w:r>
    </w:p>
    <w:p w14:paraId="09EB5811" w14:textId="77777777" w:rsidR="001644F7" w:rsidRPr="00087F93" w:rsidRDefault="001644F7" w:rsidP="00A667CA">
      <w:pPr>
        <w:pStyle w:val="ListBullet"/>
        <w:numPr>
          <w:ilvl w:val="0"/>
          <w:numId w:val="20"/>
        </w:numPr>
      </w:pPr>
      <w:r>
        <w:t>A</w:t>
      </w:r>
      <w:r w:rsidRPr="00087F93">
        <w:t>ppropriate pers</w:t>
      </w:r>
      <w:r>
        <w:t>onal protective equipment (PPE) will be provided and if the assessment indicates PPE is required, staff must use it.</w:t>
      </w:r>
    </w:p>
    <w:p w14:paraId="249E4C8F" w14:textId="3245089B" w:rsidR="001644F7" w:rsidRPr="007E5AFA" w:rsidRDefault="00D67BC8" w:rsidP="00A667CA">
      <w:pPr>
        <w:pStyle w:val="ListBullet"/>
        <w:numPr>
          <w:ilvl w:val="0"/>
          <w:numId w:val="20"/>
        </w:numPr>
      </w:pPr>
      <w:r w:rsidRPr="007E5AFA">
        <w:lastRenderedPageBreak/>
        <w:t xml:space="preserve">Assessments for </w:t>
      </w:r>
      <w:r w:rsidR="001644F7" w:rsidRPr="007E5AFA">
        <w:t xml:space="preserve">Hazardous substances used in science and design &amp; technology </w:t>
      </w:r>
      <w:r w:rsidRPr="007E5AFA">
        <w:t>will be informed by</w:t>
      </w:r>
      <w:r w:rsidR="001644F7" w:rsidRPr="007E5AFA">
        <w:t xml:space="preserve"> </w:t>
      </w:r>
      <w:r w:rsidRPr="007E5AFA">
        <w:t xml:space="preserve">model </w:t>
      </w:r>
      <w:r w:rsidR="001644F7" w:rsidRPr="007E5AFA">
        <w:t xml:space="preserve">assessments </w:t>
      </w:r>
      <w:r w:rsidR="00F14B29" w:rsidRPr="007E5AFA">
        <w:t>and procedures</w:t>
      </w:r>
      <w:r w:rsidR="001644F7" w:rsidRPr="007E5AFA">
        <w:t xml:space="preserve"> provided by CLEAPSS</w:t>
      </w:r>
    </w:p>
    <w:p w14:paraId="67EBCF41" w14:textId="3FF95C69" w:rsidR="001644F7" w:rsidRPr="007E5AFA" w:rsidRDefault="001644F7" w:rsidP="00A667CA">
      <w:pPr>
        <w:pStyle w:val="ListBullet"/>
        <w:numPr>
          <w:ilvl w:val="0"/>
          <w:numId w:val="20"/>
        </w:numPr>
      </w:pPr>
      <w:r w:rsidRPr="007E5AFA">
        <w:t xml:space="preserve">Hazardous substances used by the [note any activity bought in e.g. </w:t>
      </w:r>
      <w:r w:rsidR="007E5AFA" w:rsidRPr="007E5AFA">
        <w:t>SIPS catering</w:t>
      </w:r>
      <w:r w:rsidRPr="007E5AFA">
        <w:t xml:space="preserve"> will have assessments undertaken by their employer, who will make the assessments available to the</w:t>
      </w:r>
      <w:r w:rsidR="007E5AFA" w:rsidRPr="007E5AFA">
        <w:t xml:space="preserve"> </w:t>
      </w:r>
      <w:r w:rsidRPr="007E5AFA">
        <w:t>school</w:t>
      </w:r>
    </w:p>
    <w:p w14:paraId="5C7AF17D" w14:textId="77777777" w:rsidR="001644F7" w:rsidRDefault="001644F7" w:rsidP="001644F7">
      <w:pPr>
        <w:pStyle w:val="Heading2"/>
      </w:pPr>
      <w:bookmarkStart w:id="58" w:name="_Toc39579331"/>
      <w:bookmarkStart w:id="59" w:name="_Toc202160140"/>
      <w:bookmarkStart w:id="60" w:name="_Toc202162263"/>
      <w:bookmarkStart w:id="61" w:name="_Toc307993108"/>
      <w:bookmarkStart w:id="62" w:name="_Toc190953712"/>
      <w:r>
        <w:t>Display screen equipment</w:t>
      </w:r>
      <w:bookmarkEnd w:id="58"/>
      <w:bookmarkEnd w:id="59"/>
      <w:bookmarkEnd w:id="60"/>
      <w:r>
        <w:t xml:space="preserve"> (DSE)</w:t>
      </w:r>
      <w:bookmarkEnd w:id="61"/>
      <w:bookmarkEnd w:id="62"/>
    </w:p>
    <w:p w14:paraId="45531A2E" w14:textId="50285748" w:rsidR="00035612" w:rsidRDefault="00035612" w:rsidP="00A667CA">
      <w:pPr>
        <w:pStyle w:val="ListBullet"/>
        <w:numPr>
          <w:ilvl w:val="2"/>
          <w:numId w:val="21"/>
        </w:numPr>
      </w:pPr>
      <w:r w:rsidRPr="00035612">
        <w:t xml:space="preserve">A DSE assessment </w:t>
      </w:r>
      <w:r>
        <w:t>will</w:t>
      </w:r>
      <w:r w:rsidRPr="00035612">
        <w:t xml:space="preserve"> be carried out for each habitual user of DSE and their workstation(s); in addition, a generic assessment (included as part of the school’s premise risk assessment) </w:t>
      </w:r>
      <w:r>
        <w:t>will</w:t>
      </w:r>
      <w:r w:rsidRPr="00035612">
        <w:t xml:space="preserve"> be carried out</w:t>
      </w:r>
      <w:r>
        <w:t xml:space="preserve"> to assess</w:t>
      </w:r>
      <w:r w:rsidRPr="00035612">
        <w:t xml:space="preserve"> all other DSE workstations. </w:t>
      </w:r>
    </w:p>
    <w:p w14:paraId="281EEDFF" w14:textId="375E5EA5" w:rsidR="00035612" w:rsidRDefault="00035612" w:rsidP="00A667CA">
      <w:pPr>
        <w:pStyle w:val="ListBullet"/>
        <w:numPr>
          <w:ilvl w:val="2"/>
          <w:numId w:val="21"/>
        </w:numPr>
      </w:pPr>
      <w:r>
        <w:t>DSE users will receive information, instruction and training on the correct and safe use of workstations.</w:t>
      </w:r>
    </w:p>
    <w:p w14:paraId="578EA6FD" w14:textId="13B06D17" w:rsidR="001644F7" w:rsidRDefault="00035612" w:rsidP="00A667CA">
      <w:pPr>
        <w:pStyle w:val="ListBullet"/>
        <w:numPr>
          <w:ilvl w:val="2"/>
          <w:numId w:val="21"/>
        </w:numPr>
      </w:pPr>
      <w:r>
        <w:t>DSE ‘</w:t>
      </w:r>
      <w:r w:rsidR="001644F7">
        <w:t xml:space="preserve">users’ are entitled to assistance with eye and eyesight tests and with the purchase of any spectacles required </w:t>
      </w:r>
      <w:r w:rsidR="00135A25">
        <w:t xml:space="preserve">solely </w:t>
      </w:r>
      <w:r w:rsidR="001644F7">
        <w:t>for use with DSE.</w:t>
      </w:r>
    </w:p>
    <w:p w14:paraId="16A909A9" w14:textId="77777777" w:rsidR="001644F7" w:rsidRDefault="001644F7" w:rsidP="00A667CA">
      <w:pPr>
        <w:pStyle w:val="ListBullet"/>
        <w:numPr>
          <w:ilvl w:val="2"/>
          <w:numId w:val="21"/>
        </w:numPr>
      </w:pPr>
      <w:r>
        <w:t>Any problems highlighted by the assessments or eyesight tests should be brought to the attention of the user’s line manager so that suitable control measures can be put in place.</w:t>
      </w:r>
    </w:p>
    <w:p w14:paraId="6DE45263" w14:textId="77777777" w:rsidR="001644F7" w:rsidRPr="00AE649F" w:rsidRDefault="001644F7" w:rsidP="001644F7">
      <w:pPr>
        <w:pStyle w:val="Heading2"/>
      </w:pPr>
      <w:bookmarkStart w:id="63" w:name="_Toc307993109"/>
      <w:bookmarkStart w:id="64" w:name="_Toc190953713"/>
      <w:r>
        <w:t>Emergency P</w:t>
      </w:r>
      <w:r w:rsidRPr="00D80B79">
        <w:t>lanning</w:t>
      </w:r>
      <w:r>
        <w:t xml:space="preserve"> and Business Continuity</w:t>
      </w:r>
      <w:bookmarkEnd w:id="63"/>
      <w:bookmarkEnd w:id="64"/>
    </w:p>
    <w:p w14:paraId="6B39906E" w14:textId="77777777" w:rsidR="001644F7" w:rsidRPr="00A667CA" w:rsidRDefault="001644F7" w:rsidP="00A667CA">
      <w:pPr>
        <w:pStyle w:val="ListBullet"/>
        <w:numPr>
          <w:ilvl w:val="0"/>
          <w:numId w:val="22"/>
        </w:numPr>
      </w:pPr>
      <w:r w:rsidRPr="00A667CA">
        <w:t xml:space="preserve">The school will adapt and adopt </w:t>
      </w:r>
      <w:r w:rsidR="00A667CA" w:rsidRPr="00A667CA">
        <w:t>Sandwell</w:t>
      </w:r>
      <w:r w:rsidRPr="00A667CA">
        <w:t xml:space="preserve"> Council’s model Emergency and Business Continuity plans.</w:t>
      </w:r>
    </w:p>
    <w:p w14:paraId="1A66BE87" w14:textId="2C6433B4" w:rsidR="001644F7" w:rsidRPr="00A667CA" w:rsidRDefault="001644F7" w:rsidP="00A667CA">
      <w:pPr>
        <w:pStyle w:val="ListBullet"/>
        <w:numPr>
          <w:ilvl w:val="0"/>
          <w:numId w:val="22"/>
        </w:numPr>
      </w:pPr>
      <w:r w:rsidRPr="00A667CA">
        <w:t xml:space="preserve">Key management staff at </w:t>
      </w:r>
      <w:r w:rsidRPr="00104FE4">
        <w:t xml:space="preserve">the school </w:t>
      </w:r>
      <w:r w:rsidRPr="00A667CA">
        <w:t xml:space="preserve">will attend “Managing Emergencies” training provided by the </w:t>
      </w:r>
      <w:r w:rsidR="00A667CA" w:rsidRPr="00A667CA">
        <w:t>Sandwel</w:t>
      </w:r>
      <w:r w:rsidRPr="00A667CA">
        <w:t>l Council’s</w:t>
      </w:r>
      <w:r w:rsidR="00FC6262">
        <w:t xml:space="preserve"> R</w:t>
      </w:r>
      <w:r w:rsidR="00FC6262" w:rsidRPr="00FC6262">
        <w:t>esilience</w:t>
      </w:r>
      <w:r w:rsidR="00FC6262">
        <w:t xml:space="preserve"> team</w:t>
      </w:r>
      <w:r w:rsidRPr="00A667CA">
        <w:t>. Key staff include</w:t>
      </w:r>
      <w:r w:rsidR="00205C93">
        <w:t xml:space="preserve"> The Head Teacher and School Business Manager</w:t>
      </w:r>
    </w:p>
    <w:p w14:paraId="72A8108A" w14:textId="0866452D" w:rsidR="001644F7" w:rsidRPr="00A667CA" w:rsidRDefault="001644F7" w:rsidP="00A667CA">
      <w:pPr>
        <w:pStyle w:val="ListBullet"/>
        <w:numPr>
          <w:ilvl w:val="0"/>
          <w:numId w:val="22"/>
        </w:numPr>
      </w:pPr>
      <w:r w:rsidRPr="00A667CA">
        <w:t xml:space="preserve">Regular exercises will take place to ensure that details, including contact names and numbers, within the plans are kept </w:t>
      </w:r>
      <w:r w:rsidR="00B80F0C" w:rsidRPr="00A667CA">
        <w:t>up to date</w:t>
      </w:r>
      <w:r w:rsidRPr="00A667CA">
        <w:t>.</w:t>
      </w:r>
    </w:p>
    <w:p w14:paraId="348F739F" w14:textId="77777777" w:rsidR="001644F7" w:rsidRDefault="001644F7" w:rsidP="001644F7">
      <w:pPr>
        <w:pStyle w:val="Heading2"/>
      </w:pPr>
      <w:bookmarkStart w:id="65" w:name="_Toc287213025"/>
      <w:bookmarkStart w:id="66" w:name="_Toc307993110"/>
      <w:bookmarkStart w:id="67" w:name="_Toc190953714"/>
      <w:r>
        <w:t>Fire &amp; evacuation procedures</w:t>
      </w:r>
      <w:bookmarkEnd w:id="65"/>
      <w:bookmarkEnd w:id="66"/>
      <w:bookmarkEnd w:id="67"/>
    </w:p>
    <w:p w14:paraId="7E536D67" w14:textId="72D1E5B1" w:rsidR="001644F7" w:rsidRPr="00205C93" w:rsidRDefault="001644F7" w:rsidP="00A667CA">
      <w:pPr>
        <w:pStyle w:val="ListBullet"/>
        <w:numPr>
          <w:ilvl w:val="0"/>
          <w:numId w:val="23"/>
        </w:numPr>
      </w:pPr>
      <w:r w:rsidRPr="00205C93">
        <w:t xml:space="preserve">The school will ensure that a fire risk assessment is carried out on our premises by a suitably trained competent person. We currently use </w:t>
      </w:r>
      <w:r w:rsidR="00A667CA" w:rsidRPr="00205C93">
        <w:t>Sandwell Council</w:t>
      </w:r>
      <w:r w:rsidRPr="00205C93">
        <w:t xml:space="preserve"> Fire Safety Advisers</w:t>
      </w:r>
      <w:r w:rsidR="00205C93" w:rsidRPr="00205C93">
        <w:t>.</w:t>
      </w:r>
    </w:p>
    <w:p w14:paraId="61991608" w14:textId="4A0DD531" w:rsidR="001644F7" w:rsidRDefault="001644F7" w:rsidP="00A667CA">
      <w:pPr>
        <w:pStyle w:val="ListBullet"/>
        <w:numPr>
          <w:ilvl w:val="0"/>
          <w:numId w:val="23"/>
        </w:numPr>
      </w:pPr>
      <w:r w:rsidRPr="00205C93">
        <w:t xml:space="preserve">The assessment will be formally reviewed by </w:t>
      </w:r>
      <w:r w:rsidR="00F14B29" w:rsidRPr="00205C93">
        <w:t>a competent person every</w:t>
      </w:r>
      <w:r w:rsidR="00104FE4" w:rsidRPr="00205C93">
        <w:t xml:space="preserve"> three years as a minimum (but maybe more often </w:t>
      </w:r>
      <w:r w:rsidR="00104FE4" w:rsidRPr="00104FE4">
        <w:t>if a higher risk premise</w:t>
      </w:r>
      <w:r w:rsidR="00104FE4">
        <w:t>).</w:t>
      </w:r>
    </w:p>
    <w:p w14:paraId="48EF166F" w14:textId="77777777" w:rsidR="001644F7" w:rsidRDefault="001644F7" w:rsidP="00A667CA">
      <w:pPr>
        <w:pStyle w:val="ListBullet"/>
        <w:numPr>
          <w:ilvl w:val="0"/>
          <w:numId w:val="23"/>
        </w:numPr>
      </w:pPr>
      <w:r>
        <w:t>Any actions identified by the fire risk assessment will be addressed by an appropriate Action Plan.</w:t>
      </w:r>
    </w:p>
    <w:p w14:paraId="173C7EE3" w14:textId="77777777" w:rsidR="001644F7" w:rsidRDefault="001644F7" w:rsidP="00A667CA">
      <w:pPr>
        <w:pStyle w:val="ListBullet"/>
        <w:numPr>
          <w:ilvl w:val="0"/>
          <w:numId w:val="23"/>
        </w:numPr>
      </w:pPr>
      <w:r>
        <w:t>Personal emergency evacuation plans (PEEPs) will be carried out for any staff or pupils requiring one due to disability</w:t>
      </w:r>
      <w:r w:rsidRPr="00E5348B">
        <w:t xml:space="preserve"> </w:t>
      </w:r>
      <w:r>
        <w:t xml:space="preserve">or ill health. </w:t>
      </w:r>
    </w:p>
    <w:p w14:paraId="06DC86C9" w14:textId="121404AE" w:rsidR="001644F7" w:rsidRDefault="00A667CA" w:rsidP="00A667CA">
      <w:pPr>
        <w:pStyle w:val="ListBullet"/>
        <w:numPr>
          <w:ilvl w:val="0"/>
          <w:numId w:val="23"/>
        </w:numPr>
      </w:pPr>
      <w:r>
        <w:t>Firefighting</w:t>
      </w:r>
      <w:r w:rsidR="001644F7">
        <w:t xml:space="preserve"> equipment, fire alarms systems, emergency lighting and fire notices will be provided in accordance with the fire risk assessment.</w:t>
      </w:r>
    </w:p>
    <w:p w14:paraId="552B88F6" w14:textId="37B20836" w:rsidR="001644F7" w:rsidRDefault="001644F7" w:rsidP="00A667CA">
      <w:pPr>
        <w:pStyle w:val="ListBullet"/>
        <w:numPr>
          <w:ilvl w:val="0"/>
          <w:numId w:val="23"/>
        </w:numPr>
      </w:pPr>
      <w:r>
        <w:t xml:space="preserve">All checks identified by the fire risk assessment will be recorded in a Fire </w:t>
      </w:r>
      <w:r w:rsidR="00B80F0C">
        <w:t>Logbook</w:t>
      </w:r>
      <w:r>
        <w:t xml:space="preserve">. </w:t>
      </w:r>
      <w:r w:rsidR="00B80F0C">
        <w:t>There</w:t>
      </w:r>
      <w:r>
        <w:t xml:space="preserve"> will be a weekly test of the fire alarm </w:t>
      </w:r>
      <w:r w:rsidR="00B80F0C">
        <w:t>system,</w:t>
      </w:r>
      <w:r>
        <w:t xml:space="preserve"> and </w:t>
      </w:r>
      <w:r w:rsidRPr="00942F71">
        <w:t>all firefighting equipment</w:t>
      </w:r>
      <w:r>
        <w:t xml:space="preserve"> will be checked annually by a competent person.</w:t>
      </w:r>
      <w:r w:rsidRPr="00545E16">
        <w:t xml:space="preserve"> </w:t>
      </w:r>
    </w:p>
    <w:p w14:paraId="02322B33" w14:textId="09BB89DF" w:rsidR="001644F7" w:rsidRDefault="001644F7" w:rsidP="00A667CA">
      <w:pPr>
        <w:pStyle w:val="ListBullet"/>
        <w:numPr>
          <w:ilvl w:val="0"/>
          <w:numId w:val="23"/>
        </w:numPr>
      </w:pPr>
      <w:r>
        <w:t xml:space="preserve">A </w:t>
      </w:r>
      <w:r w:rsidR="00B80F0C">
        <w:t>f</w:t>
      </w:r>
      <w:r>
        <w:t xml:space="preserve">ire </w:t>
      </w:r>
      <w:r w:rsidR="00B80F0C">
        <w:t>e</w:t>
      </w:r>
      <w:r>
        <w:t xml:space="preserve">vacuation </w:t>
      </w:r>
      <w:r w:rsidR="00B80F0C">
        <w:t>p</w:t>
      </w:r>
      <w:r>
        <w:t xml:space="preserve">lan will be </w:t>
      </w:r>
      <w:r w:rsidR="00135A25">
        <w:t>produced,</w:t>
      </w:r>
      <w:r>
        <w:t xml:space="preserve"> and appropriate staff will be appointed and suitably briefed to act as fire marshals. </w:t>
      </w:r>
    </w:p>
    <w:p w14:paraId="59AFF13B" w14:textId="718B0CB3" w:rsidR="001644F7" w:rsidRDefault="001644F7" w:rsidP="00A667CA">
      <w:pPr>
        <w:pStyle w:val="ListBullet"/>
        <w:numPr>
          <w:ilvl w:val="0"/>
          <w:numId w:val="23"/>
        </w:numPr>
      </w:pPr>
      <w:r>
        <w:t xml:space="preserve">Fire safety drills will take place </w:t>
      </w:r>
      <w:r w:rsidR="00C41709">
        <w:t xml:space="preserve">in the first two weeks of a new school year and </w:t>
      </w:r>
      <w:r>
        <w:t xml:space="preserve">at least </w:t>
      </w:r>
      <w:r w:rsidRPr="003F1182">
        <w:t>once per term</w:t>
      </w:r>
      <w:r w:rsidR="00C41709">
        <w:t xml:space="preserve"> thereafter</w:t>
      </w:r>
      <w:r>
        <w:t>.</w:t>
      </w:r>
    </w:p>
    <w:p w14:paraId="4DC65CFF" w14:textId="77777777" w:rsidR="001644F7" w:rsidRDefault="001644F7" w:rsidP="00A667CA">
      <w:pPr>
        <w:pStyle w:val="ListBullet"/>
        <w:numPr>
          <w:ilvl w:val="0"/>
          <w:numId w:val="23"/>
        </w:numPr>
      </w:pPr>
      <w:r>
        <w:t>All staff receive an annual fire safety briefing; new staff must be briefed as part of their induction process</w:t>
      </w:r>
    </w:p>
    <w:p w14:paraId="4DEA7715" w14:textId="77777777" w:rsidR="001644F7" w:rsidRDefault="001644F7" w:rsidP="00A667CA">
      <w:pPr>
        <w:pStyle w:val="ListBullet"/>
        <w:numPr>
          <w:ilvl w:val="0"/>
          <w:numId w:val="23"/>
        </w:numPr>
      </w:pPr>
      <w:r>
        <w:t>Pupils will be briefed on the evacuation procedure at the start of the school year.</w:t>
      </w:r>
    </w:p>
    <w:p w14:paraId="36E72F4E" w14:textId="77777777" w:rsidR="001644F7" w:rsidRDefault="001644F7" w:rsidP="00A667CA">
      <w:pPr>
        <w:pStyle w:val="ListBullet"/>
        <w:numPr>
          <w:ilvl w:val="0"/>
          <w:numId w:val="23"/>
        </w:numPr>
      </w:pPr>
      <w:r>
        <w:lastRenderedPageBreak/>
        <w:t xml:space="preserve">Contractors will be given information on what to do in case of fire and staff will assist visitors to exit our premises should an emergency arise. </w:t>
      </w:r>
    </w:p>
    <w:p w14:paraId="5E0E9289" w14:textId="7AA4DBEB" w:rsidR="001644F7" w:rsidRPr="00BC0BC8" w:rsidRDefault="001644F7" w:rsidP="001644F7">
      <w:pPr>
        <w:pStyle w:val="Heading2"/>
      </w:pPr>
      <w:bookmarkStart w:id="68" w:name="_Toc190953715"/>
      <w:bookmarkStart w:id="69" w:name="_Toc307993111"/>
      <w:r w:rsidRPr="00BC0BC8">
        <w:t>First Aid</w:t>
      </w:r>
      <w:bookmarkEnd w:id="68"/>
      <w:r w:rsidRPr="00BC0BC8">
        <w:t xml:space="preserve"> </w:t>
      </w:r>
      <w:bookmarkEnd w:id="69"/>
    </w:p>
    <w:p w14:paraId="70186B62" w14:textId="4EBB7C02" w:rsidR="001644F7" w:rsidRPr="00BC0BC8" w:rsidRDefault="001644F7" w:rsidP="00A667CA">
      <w:pPr>
        <w:pStyle w:val="ListBullet"/>
        <w:numPr>
          <w:ilvl w:val="0"/>
          <w:numId w:val="24"/>
        </w:numPr>
      </w:pPr>
      <w:r>
        <w:t xml:space="preserve">We </w:t>
      </w:r>
      <w:r w:rsidRPr="00BC0BC8">
        <w:t xml:space="preserve">will </w:t>
      </w:r>
      <w:r>
        <w:t>complete</w:t>
      </w:r>
      <w:r w:rsidRPr="00BC0BC8">
        <w:t xml:space="preserve"> </w:t>
      </w:r>
      <w:r>
        <w:t>a</w:t>
      </w:r>
      <w:r w:rsidR="00C41709">
        <w:t xml:space="preserve">n </w:t>
      </w:r>
      <w:r w:rsidRPr="00BC0BC8">
        <w:t xml:space="preserve">assessment to determine </w:t>
      </w:r>
      <w:r>
        <w:t xml:space="preserve">our </w:t>
      </w:r>
      <w:r w:rsidRPr="00BC0BC8">
        <w:t>first aid require</w:t>
      </w:r>
      <w:r>
        <w:t>ments</w:t>
      </w:r>
      <w:r w:rsidRPr="00BC0BC8">
        <w:t xml:space="preserve"> </w:t>
      </w:r>
      <w:r>
        <w:t>(training and equipment).</w:t>
      </w:r>
      <w:r w:rsidRPr="00BA7B23">
        <w:t xml:space="preserve"> </w:t>
      </w:r>
      <w:r>
        <w:t>Assessments will be reviewed regularly and following any serious incident.</w:t>
      </w:r>
    </w:p>
    <w:p w14:paraId="73DC71BB" w14:textId="0BA39913" w:rsidR="001644F7" w:rsidRPr="00205C93" w:rsidRDefault="001644F7" w:rsidP="00A667CA">
      <w:pPr>
        <w:pStyle w:val="ListBullet"/>
        <w:numPr>
          <w:ilvl w:val="0"/>
          <w:numId w:val="24"/>
        </w:numPr>
      </w:pPr>
      <w:r w:rsidRPr="00205C93">
        <w:t xml:space="preserve">In addition to first </w:t>
      </w:r>
      <w:r w:rsidR="00135A25" w:rsidRPr="00205C93">
        <w:t>aiders, we</w:t>
      </w:r>
      <w:r w:rsidRPr="00205C93">
        <w:t xml:space="preserve"> will have an appropriate number of paediatric first aiders for early years provision.</w:t>
      </w:r>
    </w:p>
    <w:p w14:paraId="6B03F8C2" w14:textId="77777777" w:rsidR="001644F7" w:rsidRPr="0014080F" w:rsidRDefault="001644F7" w:rsidP="00A667CA">
      <w:pPr>
        <w:pStyle w:val="ListBullet"/>
        <w:numPr>
          <w:ilvl w:val="0"/>
          <w:numId w:val="24"/>
        </w:numPr>
      </w:pPr>
      <w:r w:rsidRPr="0014080F">
        <w:t xml:space="preserve">Assessments </w:t>
      </w:r>
      <w:r>
        <w:t>will ensure that we have enough trained staff available to cover offsite visits and other activities.</w:t>
      </w:r>
    </w:p>
    <w:p w14:paraId="126B24FD" w14:textId="634681C8" w:rsidR="001644F7" w:rsidRPr="00205C93" w:rsidRDefault="001644F7" w:rsidP="00A667CA">
      <w:pPr>
        <w:pStyle w:val="ListBullet"/>
        <w:numPr>
          <w:ilvl w:val="0"/>
          <w:numId w:val="24"/>
        </w:numPr>
      </w:pPr>
      <w:r w:rsidRPr="00BC0BC8">
        <w:t xml:space="preserve">Sufficient funds will be allocated to </w:t>
      </w:r>
      <w:r>
        <w:t xml:space="preserve">fund </w:t>
      </w:r>
      <w:r w:rsidRPr="00BC0BC8">
        <w:t xml:space="preserve">first aid </w:t>
      </w:r>
      <w:r w:rsidR="00123401">
        <w:t>training,</w:t>
      </w:r>
      <w:r>
        <w:t xml:space="preserve"> and any</w:t>
      </w:r>
      <w:r w:rsidRPr="00BC0BC8">
        <w:t xml:space="preserve"> </w:t>
      </w:r>
      <w:r>
        <w:t>equipment</w:t>
      </w:r>
      <w:r w:rsidRPr="00BC0BC8">
        <w:t xml:space="preserve"> </w:t>
      </w:r>
      <w:r w:rsidRPr="00205C93">
        <w:t>required.</w:t>
      </w:r>
    </w:p>
    <w:p w14:paraId="3376B0CA" w14:textId="629EECED" w:rsidR="001644F7" w:rsidRPr="00205C93" w:rsidRDefault="001644F7" w:rsidP="00205C93">
      <w:pPr>
        <w:pStyle w:val="ListBullet"/>
        <w:numPr>
          <w:ilvl w:val="0"/>
          <w:numId w:val="24"/>
        </w:numPr>
      </w:pPr>
      <w:r w:rsidRPr="00205C93">
        <w:t>The headteacher will ensure that all first aiders are suitably trained and that their certification is up to date.</w:t>
      </w:r>
    </w:p>
    <w:p w14:paraId="6B68F5AB" w14:textId="77777777" w:rsidR="001644F7" w:rsidRPr="00205C93" w:rsidRDefault="001644F7" w:rsidP="00A667CA">
      <w:pPr>
        <w:pStyle w:val="ListBullet"/>
        <w:numPr>
          <w:ilvl w:val="0"/>
          <w:numId w:val="24"/>
        </w:numPr>
      </w:pPr>
      <w:r w:rsidRPr="00205C93">
        <w:t xml:space="preserve">First aiders will attend initial and refresher first aid, or paediatric first aid, training as required. </w:t>
      </w:r>
    </w:p>
    <w:p w14:paraId="34A59B7B" w14:textId="2195B125" w:rsidR="001644F7" w:rsidRPr="00205C93" w:rsidRDefault="001644F7" w:rsidP="00A667CA">
      <w:pPr>
        <w:pStyle w:val="ListBullet"/>
        <w:numPr>
          <w:ilvl w:val="0"/>
          <w:numId w:val="24"/>
        </w:numPr>
      </w:pPr>
      <w:r w:rsidRPr="00205C93">
        <w:t>First aider</w:t>
      </w:r>
      <w:r w:rsidR="00B80F0C" w:rsidRPr="00205C93">
        <w:t>s</w:t>
      </w:r>
      <w:r w:rsidRPr="00205C93">
        <w:t xml:space="preserve"> will complete relevant documentation (e.g. incident report form, first aid record) following any first aid treatment given.</w:t>
      </w:r>
    </w:p>
    <w:p w14:paraId="504A88FC" w14:textId="77777777" w:rsidR="001644F7" w:rsidRPr="00495F98" w:rsidRDefault="001644F7" w:rsidP="00A667CA">
      <w:pPr>
        <w:pStyle w:val="ListBullet"/>
        <w:numPr>
          <w:ilvl w:val="0"/>
          <w:numId w:val="24"/>
        </w:numPr>
      </w:pPr>
      <w:r>
        <w:t>F</w:t>
      </w:r>
      <w:r w:rsidRPr="00495F98">
        <w:t>irst aider</w:t>
      </w:r>
      <w:r>
        <w:t>s</w:t>
      </w:r>
      <w:r w:rsidRPr="00495F98">
        <w:t xml:space="preserve"> will ensure that the first aid </w:t>
      </w:r>
      <w:r>
        <w:t>boxes are</w:t>
      </w:r>
      <w:r w:rsidRPr="00495F98">
        <w:t xml:space="preserve"> </w:t>
      </w:r>
      <w:r>
        <w:t>appropriately</w:t>
      </w:r>
      <w:r w:rsidRPr="00495F98">
        <w:t xml:space="preserve"> stocked </w:t>
      </w:r>
      <w:r>
        <w:t xml:space="preserve">(as per the </w:t>
      </w:r>
      <w:r w:rsidRPr="00495F98">
        <w:t xml:space="preserve">contents list </w:t>
      </w:r>
      <w:r>
        <w:t>in the</w:t>
      </w:r>
      <w:r w:rsidRPr="00495F98">
        <w:t xml:space="preserve"> box</w:t>
      </w:r>
      <w:r>
        <w:t>) and that the contents are in date. They will also ensure that the boxes are stored appropriately.</w:t>
      </w:r>
    </w:p>
    <w:p w14:paraId="56761A71" w14:textId="62F81EFC" w:rsidR="001644F7" w:rsidRDefault="001644F7" w:rsidP="00A667CA">
      <w:pPr>
        <w:pStyle w:val="ListBullet"/>
        <w:numPr>
          <w:ilvl w:val="0"/>
          <w:numId w:val="24"/>
        </w:numPr>
      </w:pPr>
      <w:r>
        <w:t>A</w:t>
      </w:r>
      <w:r w:rsidRPr="00495F98">
        <w:t xml:space="preserve">ppropriate signs </w:t>
      </w:r>
      <w:r>
        <w:t xml:space="preserve">will be prominently displayed </w:t>
      </w:r>
      <w:r w:rsidRPr="00104FE4">
        <w:t xml:space="preserve">around the school giving details </w:t>
      </w:r>
      <w:r>
        <w:t>of</w:t>
      </w:r>
      <w:r w:rsidRPr="00495F98">
        <w:t xml:space="preserve"> first aider</w:t>
      </w:r>
      <w:r>
        <w:t>s</w:t>
      </w:r>
      <w:r w:rsidRPr="00495F98">
        <w:t xml:space="preserve"> and </w:t>
      </w:r>
      <w:r>
        <w:t xml:space="preserve">the </w:t>
      </w:r>
      <w:r w:rsidRPr="00495F98">
        <w:t>location of first aid box</w:t>
      </w:r>
      <w:r>
        <w:t>es.</w:t>
      </w:r>
    </w:p>
    <w:p w14:paraId="0BE1344D" w14:textId="09E19ACE" w:rsidR="001644F7" w:rsidRDefault="001644F7" w:rsidP="00A667CA">
      <w:pPr>
        <w:pStyle w:val="ListBullet"/>
        <w:numPr>
          <w:ilvl w:val="0"/>
          <w:numId w:val="24"/>
        </w:numPr>
      </w:pPr>
      <w:r w:rsidRPr="00495F98">
        <w:t xml:space="preserve">All </w:t>
      </w:r>
      <w:r>
        <w:t>staff</w:t>
      </w:r>
      <w:r w:rsidRPr="00495F98">
        <w:t xml:space="preserve"> will ma</w:t>
      </w:r>
      <w:r>
        <w:t xml:space="preserve">ke themselves familiar with details of their nearest first aider(s) and the </w:t>
      </w:r>
      <w:r w:rsidRPr="00495F98">
        <w:t xml:space="preserve">location of first aid </w:t>
      </w:r>
      <w:r>
        <w:t>boxes. They must also be</w:t>
      </w:r>
      <w:r w:rsidRPr="00495F98">
        <w:t xml:space="preserve"> aware of emergency procedures and the requirement to report all incidents</w:t>
      </w:r>
      <w:r>
        <w:t>.</w:t>
      </w:r>
    </w:p>
    <w:p w14:paraId="1C0D906F" w14:textId="35770236" w:rsidR="00B80F0C" w:rsidRDefault="00B80F0C" w:rsidP="00A667CA">
      <w:pPr>
        <w:pStyle w:val="ListBullet"/>
        <w:numPr>
          <w:ilvl w:val="0"/>
          <w:numId w:val="24"/>
        </w:numPr>
      </w:pPr>
      <w:r>
        <w:t>The school has</w:t>
      </w:r>
      <w:r w:rsidRPr="00B80F0C">
        <w:t xml:space="preserve"> a suitable room that can be used for medical examination and treatment of pupils and the </w:t>
      </w:r>
      <w:r w:rsidR="00494DDB" w:rsidRPr="00B80F0C">
        <w:t>short-term</w:t>
      </w:r>
      <w:r w:rsidRPr="00B80F0C">
        <w:t xml:space="preserve"> care of sick or injured pupils when required.</w:t>
      </w:r>
    </w:p>
    <w:p w14:paraId="2EFC84C3" w14:textId="5F216326" w:rsidR="00D25DF2" w:rsidRDefault="00D25DF2" w:rsidP="00D25DF2">
      <w:pPr>
        <w:pStyle w:val="Heading2"/>
      </w:pPr>
      <w:bookmarkStart w:id="70" w:name="_Toc190953716"/>
      <w:r>
        <w:t>Glazing</w:t>
      </w:r>
      <w:bookmarkEnd w:id="70"/>
    </w:p>
    <w:p w14:paraId="1EE5923B" w14:textId="5F179F74" w:rsidR="00D25DF2" w:rsidRPr="00EF5E77" w:rsidRDefault="00D25DF2" w:rsidP="00205C93">
      <w:pPr>
        <w:pStyle w:val="Bullet"/>
      </w:pPr>
      <w:r w:rsidRPr="00EF5E77">
        <w:t xml:space="preserve">We will complete a survey of all </w:t>
      </w:r>
      <w:r w:rsidR="00494DDB" w:rsidRPr="00EF5E77">
        <w:t>high-risk</w:t>
      </w:r>
      <w:r w:rsidRPr="00EF5E77">
        <w:t xml:space="preserve"> glazing and ensure that suitable measures </w:t>
      </w:r>
      <w:r w:rsidR="00EF5E77" w:rsidRPr="00EF5E77">
        <w:t xml:space="preserve">(e.g. fitting of safety glazing and/or safety film) </w:t>
      </w:r>
      <w:r w:rsidRPr="00EF5E77">
        <w:t>are implemented</w:t>
      </w:r>
      <w:r w:rsidR="00EF5E77" w:rsidRPr="00EF5E77">
        <w:t xml:space="preserve"> to minimise the risk of injury to staff, visitors and pupils.</w:t>
      </w:r>
    </w:p>
    <w:p w14:paraId="59A019E1" w14:textId="77777777" w:rsidR="001644F7" w:rsidRPr="00205C93" w:rsidRDefault="001644F7" w:rsidP="001644F7">
      <w:pPr>
        <w:pStyle w:val="Heading2"/>
      </w:pPr>
      <w:bookmarkStart w:id="71" w:name="_Toc307993112"/>
      <w:bookmarkStart w:id="72" w:name="_Toc190953717"/>
      <w:r w:rsidRPr="002F3CA7">
        <w:t>Legionella</w:t>
      </w:r>
      <w:r>
        <w:t xml:space="preserve"> (</w:t>
      </w:r>
      <w:r w:rsidRPr="00205C93">
        <w:t>water safety)</w:t>
      </w:r>
      <w:bookmarkEnd w:id="71"/>
      <w:bookmarkEnd w:id="72"/>
    </w:p>
    <w:p w14:paraId="6E0DB782" w14:textId="316240DE" w:rsidR="001644F7" w:rsidRPr="00205C93" w:rsidRDefault="001644F7" w:rsidP="00205C93">
      <w:pPr>
        <w:pStyle w:val="Bullet"/>
      </w:pPr>
      <w:r w:rsidRPr="00205C93">
        <w:t xml:space="preserve">A </w:t>
      </w:r>
      <w:r w:rsidR="00494DDB" w:rsidRPr="00205C93">
        <w:t>l</w:t>
      </w:r>
      <w:r w:rsidRPr="00205C93">
        <w:t>egionella risk assessment has been carried out by a competent, suitably qualified contractor and will be reviewed regularly.</w:t>
      </w:r>
    </w:p>
    <w:p w14:paraId="1F45F036" w14:textId="77777777" w:rsidR="001644F7" w:rsidRPr="00205C93" w:rsidRDefault="001644F7" w:rsidP="00205C93">
      <w:pPr>
        <w:pStyle w:val="Bullet"/>
      </w:pPr>
      <w:r w:rsidRPr="00205C93">
        <w:t>Any remedial work identified by the risk assessments will be addressed.</w:t>
      </w:r>
    </w:p>
    <w:p w14:paraId="1C202E30" w14:textId="303879BF" w:rsidR="00135A25" w:rsidRPr="00205C93" w:rsidRDefault="001644F7" w:rsidP="00205C93">
      <w:pPr>
        <w:pStyle w:val="Bullet"/>
      </w:pPr>
      <w:r w:rsidRPr="00205C93">
        <w:t>We have a written scheme to manage the risk from Legionella</w:t>
      </w:r>
      <w:r w:rsidR="00494DDB" w:rsidRPr="00205C93">
        <w:t xml:space="preserve"> and the</w:t>
      </w:r>
      <w:r w:rsidR="00135A25" w:rsidRPr="00205C93">
        <w:t xml:space="preserve"> school will ensure the controls outlined in </w:t>
      </w:r>
      <w:r w:rsidR="00494DDB" w:rsidRPr="00205C93">
        <w:t xml:space="preserve">the </w:t>
      </w:r>
      <w:r w:rsidR="00135A25" w:rsidRPr="00205C93">
        <w:t>written scheme is implemented</w:t>
      </w:r>
      <w:r w:rsidR="00494DDB" w:rsidRPr="00205C93">
        <w:t>, i.e. frequency of flushing little used outlets.</w:t>
      </w:r>
    </w:p>
    <w:p w14:paraId="00A725B0" w14:textId="68A646E1" w:rsidR="001644F7" w:rsidRPr="00205C93" w:rsidRDefault="001644F7" w:rsidP="00205C93">
      <w:pPr>
        <w:pStyle w:val="Bullet"/>
      </w:pPr>
      <w:r w:rsidRPr="00205C93">
        <w:t xml:space="preserve">Appropriate staff, e.g. </w:t>
      </w:r>
      <w:r w:rsidR="00205C93" w:rsidRPr="00205C93">
        <w:t xml:space="preserve">Headteacher, School Business Manager and Site Manager </w:t>
      </w:r>
      <w:r w:rsidRPr="00205C93">
        <w:t>will receive awareness training.</w:t>
      </w:r>
    </w:p>
    <w:p w14:paraId="275D7847" w14:textId="12F753D6" w:rsidR="001644F7" w:rsidRPr="00087A7B" w:rsidRDefault="001644F7" w:rsidP="001644F7">
      <w:pPr>
        <w:pStyle w:val="Heading2"/>
      </w:pPr>
      <w:bookmarkStart w:id="73" w:name="_Toc307993113"/>
      <w:bookmarkStart w:id="74" w:name="_Toc190953719"/>
      <w:r w:rsidRPr="005755BD">
        <w:t>Manual handling</w:t>
      </w:r>
      <w:bookmarkEnd w:id="73"/>
      <w:bookmarkEnd w:id="74"/>
    </w:p>
    <w:p w14:paraId="47DBFD22" w14:textId="77777777" w:rsidR="001644F7" w:rsidRDefault="001644F7" w:rsidP="00C9512D">
      <w:pPr>
        <w:pStyle w:val="ListBullet"/>
        <w:numPr>
          <w:ilvl w:val="2"/>
          <w:numId w:val="10"/>
        </w:numPr>
      </w:pPr>
      <w:r>
        <w:t xml:space="preserve">Wherever </w:t>
      </w:r>
      <w:r w:rsidRPr="00FA1871">
        <w:t>reasonably practicable</w:t>
      </w:r>
      <w:r>
        <w:t xml:space="preserve">, we will avoid </w:t>
      </w:r>
      <w:r w:rsidRPr="00FA1871">
        <w:t>the need for hazardous manual handling</w:t>
      </w:r>
      <w:r>
        <w:t xml:space="preserve"> activities.</w:t>
      </w:r>
    </w:p>
    <w:p w14:paraId="5D8ACF50" w14:textId="77777777" w:rsidR="001644F7" w:rsidRDefault="001644F7" w:rsidP="00C9512D">
      <w:pPr>
        <w:pStyle w:val="ListBullet"/>
        <w:numPr>
          <w:ilvl w:val="2"/>
          <w:numId w:val="10"/>
        </w:numPr>
      </w:pPr>
      <w:r>
        <w:lastRenderedPageBreak/>
        <w:t xml:space="preserve">Where </w:t>
      </w:r>
      <w:r w:rsidRPr="00FA1871">
        <w:t xml:space="preserve">hazardous manual handling </w:t>
      </w:r>
      <w:r>
        <w:t xml:space="preserve">tasks </w:t>
      </w:r>
      <w:r w:rsidRPr="00FA1871">
        <w:t>can’t be avoided</w:t>
      </w:r>
      <w:r>
        <w:t>, we will undertake an assessment of the risk of injury.</w:t>
      </w:r>
    </w:p>
    <w:p w14:paraId="31401D02" w14:textId="77777777" w:rsidR="001644F7" w:rsidRDefault="001644F7" w:rsidP="00C9512D">
      <w:pPr>
        <w:pStyle w:val="ListBullet"/>
        <w:numPr>
          <w:ilvl w:val="2"/>
          <w:numId w:val="10"/>
        </w:numPr>
      </w:pPr>
      <w:r>
        <w:t>Controls will be put in place to reduce the risk of injury</w:t>
      </w:r>
      <w:r w:rsidRPr="009574A5">
        <w:t xml:space="preserve"> </w:t>
      </w:r>
      <w:r w:rsidRPr="00FA1871">
        <w:t>so far as is reasonably practicable.</w:t>
      </w:r>
    </w:p>
    <w:p w14:paraId="03A5B39E" w14:textId="77777777" w:rsidR="001644F7" w:rsidRPr="005755BD" w:rsidRDefault="001644F7" w:rsidP="00C9512D">
      <w:pPr>
        <w:pStyle w:val="ListBullet"/>
        <w:numPr>
          <w:ilvl w:val="2"/>
          <w:numId w:val="10"/>
        </w:numPr>
      </w:pPr>
      <w:r w:rsidRPr="005755BD">
        <w:t>Handling equipment, such as trolleys and pallet/sack trucks, w</w:t>
      </w:r>
      <w:r>
        <w:t>ill be made available.</w:t>
      </w:r>
    </w:p>
    <w:p w14:paraId="06E8585E" w14:textId="77777777" w:rsidR="001644F7" w:rsidRDefault="001644F7" w:rsidP="00C9512D">
      <w:pPr>
        <w:pStyle w:val="ListBullet"/>
        <w:numPr>
          <w:ilvl w:val="2"/>
          <w:numId w:val="10"/>
        </w:numPr>
      </w:pPr>
      <w:r>
        <w:t>All staff will receive manual handling awareness training.</w:t>
      </w:r>
    </w:p>
    <w:p w14:paraId="1A92C8D2" w14:textId="447F4EE9" w:rsidR="001644F7" w:rsidRDefault="001644F7" w:rsidP="00C9512D">
      <w:pPr>
        <w:pStyle w:val="ListBullet"/>
        <w:numPr>
          <w:ilvl w:val="2"/>
          <w:numId w:val="10"/>
        </w:numPr>
      </w:pPr>
      <w:r w:rsidRPr="005755BD">
        <w:t xml:space="preserve">Staff who are required to undertake hazardous manual handling tasks will receive </w:t>
      </w:r>
      <w:r>
        <w:t xml:space="preserve">specialist </w:t>
      </w:r>
      <w:r w:rsidRPr="005755BD">
        <w:t>training</w:t>
      </w:r>
      <w:r>
        <w:t xml:space="preserve"> such as </w:t>
      </w:r>
      <w:r w:rsidRPr="005755BD">
        <w:t>Manual Handling Principals &amp; Practice training</w:t>
      </w:r>
    </w:p>
    <w:p w14:paraId="521E192E" w14:textId="0D2C3FBB" w:rsidR="00EF5E77" w:rsidRDefault="000D5A4D" w:rsidP="000D5A4D">
      <w:pPr>
        <w:pStyle w:val="Heading2"/>
        <w:spacing w:before="120"/>
      </w:pPr>
      <w:bookmarkStart w:id="75" w:name="_Toc307993114"/>
      <w:bookmarkStart w:id="76" w:name="_Toc190953721"/>
      <w:r>
        <w:t>New &amp; Expectant mothers</w:t>
      </w:r>
      <w:bookmarkEnd w:id="76"/>
    </w:p>
    <w:p w14:paraId="2FF8C71F" w14:textId="28091EDC" w:rsidR="000D5A4D" w:rsidRPr="00A37384" w:rsidRDefault="000D5A4D" w:rsidP="00A37384">
      <w:pPr>
        <w:pStyle w:val="ListParagraph"/>
        <w:numPr>
          <w:ilvl w:val="0"/>
          <w:numId w:val="35"/>
        </w:numPr>
        <w:rPr>
          <w:sz w:val="22"/>
          <w:szCs w:val="20"/>
        </w:rPr>
      </w:pPr>
      <w:r w:rsidRPr="00A37384">
        <w:rPr>
          <w:sz w:val="22"/>
          <w:szCs w:val="20"/>
        </w:rPr>
        <w:t>New and expectant mothers will be identified in our general school risk assessment. When notified in writing we will carry out an individual assessment</w:t>
      </w:r>
      <w:r w:rsidR="00A37384">
        <w:rPr>
          <w:sz w:val="22"/>
          <w:szCs w:val="20"/>
        </w:rPr>
        <w:t>.</w:t>
      </w:r>
    </w:p>
    <w:p w14:paraId="75959E6E" w14:textId="06259B04" w:rsidR="000D5A4D" w:rsidRDefault="00A37384" w:rsidP="00205C93">
      <w:pPr>
        <w:pStyle w:val="Bullet"/>
      </w:pPr>
      <w:r>
        <w:t>T</w:t>
      </w:r>
      <w:r w:rsidR="000D5A4D">
        <w:t>he assessment</w:t>
      </w:r>
      <w:r>
        <w:t xml:space="preserve"> will be reviewed</w:t>
      </w:r>
      <w:r w:rsidR="000D5A4D">
        <w:t xml:space="preserve"> at regular intervals.</w:t>
      </w:r>
    </w:p>
    <w:p w14:paraId="1FD081EB" w14:textId="3CD12E61" w:rsidR="000D5A4D" w:rsidRPr="000D5A4D" w:rsidRDefault="000D5A4D" w:rsidP="00205C93">
      <w:pPr>
        <w:pStyle w:val="Bullet"/>
      </w:pPr>
      <w:r>
        <w:t xml:space="preserve">Offer alternative work if the risks to mother and unborn child cannot be controlled </w:t>
      </w:r>
      <w:r w:rsidR="00F14B29">
        <w:t>adequately or</w:t>
      </w:r>
      <w:r>
        <w:t xml:space="preserve"> give paid leave to the expectant mother if they cannot.</w:t>
      </w:r>
    </w:p>
    <w:p w14:paraId="7CC96900" w14:textId="140F30D3" w:rsidR="001644F7" w:rsidRPr="00087A7B" w:rsidRDefault="001644F7" w:rsidP="000D5A4D">
      <w:pPr>
        <w:pStyle w:val="Heading2"/>
        <w:spacing w:before="120"/>
      </w:pPr>
      <w:bookmarkStart w:id="77" w:name="_Toc190953722"/>
      <w:r w:rsidRPr="002F663E">
        <w:t xml:space="preserve">Occupational health and </w:t>
      </w:r>
      <w:r w:rsidR="00C9512D" w:rsidRPr="002F663E">
        <w:t>work-related</w:t>
      </w:r>
      <w:r w:rsidRPr="002F663E">
        <w:t xml:space="preserve"> stress</w:t>
      </w:r>
      <w:bookmarkEnd w:id="75"/>
      <w:bookmarkEnd w:id="77"/>
    </w:p>
    <w:p w14:paraId="4387E003" w14:textId="2E759CB8" w:rsidR="00C950D8" w:rsidRPr="00205C93" w:rsidRDefault="001644F7" w:rsidP="00C950D8">
      <w:pPr>
        <w:pStyle w:val="HS"/>
        <w:numPr>
          <w:ilvl w:val="0"/>
          <w:numId w:val="35"/>
        </w:numPr>
        <w:jc w:val="left"/>
        <w:rPr>
          <w:sz w:val="22"/>
        </w:rPr>
      </w:pPr>
      <w:r w:rsidRPr="00A37384">
        <w:rPr>
          <w:sz w:val="22"/>
        </w:rPr>
        <w:t xml:space="preserve">All staff have access to the council’s Employment Assistance </w:t>
      </w:r>
      <w:r w:rsidR="00553F5B" w:rsidRPr="00A37384">
        <w:rPr>
          <w:sz w:val="22"/>
        </w:rPr>
        <w:t>Service</w:t>
      </w:r>
      <w:r w:rsidR="00135A25" w:rsidRPr="00A37384">
        <w:rPr>
          <w:sz w:val="22"/>
        </w:rPr>
        <w:t xml:space="preserve"> </w:t>
      </w:r>
      <w:r w:rsidRPr="00A37384">
        <w:rPr>
          <w:sz w:val="22"/>
        </w:rPr>
        <w:t xml:space="preserve">and in-house </w:t>
      </w:r>
      <w:r w:rsidRPr="00205C93">
        <w:rPr>
          <w:sz w:val="22"/>
        </w:rPr>
        <w:t>occupational health team</w:t>
      </w:r>
      <w:r w:rsidR="00205C93" w:rsidRPr="00205C93">
        <w:rPr>
          <w:sz w:val="22"/>
        </w:rPr>
        <w:t xml:space="preserve">. </w:t>
      </w:r>
      <w:r w:rsidRPr="00205C93">
        <w:rPr>
          <w:sz w:val="22"/>
        </w:rPr>
        <w:t xml:space="preserve">Details of these services are available </w:t>
      </w:r>
      <w:r w:rsidR="00205C93" w:rsidRPr="00205C93">
        <w:rPr>
          <w:sz w:val="22"/>
        </w:rPr>
        <w:t>from the School Business Manager</w:t>
      </w:r>
    </w:p>
    <w:p w14:paraId="1E83CD26" w14:textId="22595F22" w:rsidR="001644F7" w:rsidRPr="00205C93" w:rsidRDefault="00A37384" w:rsidP="00C950D8">
      <w:pPr>
        <w:pStyle w:val="HS"/>
        <w:numPr>
          <w:ilvl w:val="0"/>
          <w:numId w:val="35"/>
        </w:numPr>
        <w:jc w:val="left"/>
        <w:rPr>
          <w:sz w:val="22"/>
        </w:rPr>
      </w:pPr>
      <w:r w:rsidRPr="00205C93">
        <w:t>Several</w:t>
      </w:r>
      <w:r w:rsidR="001644F7" w:rsidRPr="00205C93">
        <w:t xml:space="preserve"> initiatives are in place to address work related stress; the headteacher has an </w:t>
      </w:r>
      <w:r w:rsidR="00D25DF2" w:rsidRPr="00205C93">
        <w:t>open-door</w:t>
      </w:r>
      <w:r w:rsidR="001644F7" w:rsidRPr="00205C93">
        <w:t xml:space="preserve"> policy and workloads, etc., are discussed at regular staff “1:1” sessions </w:t>
      </w:r>
    </w:p>
    <w:p w14:paraId="4161FFB3" w14:textId="77777777" w:rsidR="001644F7" w:rsidRPr="00663D1B" w:rsidRDefault="001644F7" w:rsidP="001644F7">
      <w:pPr>
        <w:pStyle w:val="Heading2"/>
      </w:pPr>
      <w:bookmarkStart w:id="78" w:name="_Toc307993115"/>
      <w:bookmarkStart w:id="79" w:name="_Toc190953723"/>
      <w:r w:rsidRPr="00663D1B">
        <w:t>Off-Site Visits</w:t>
      </w:r>
      <w:bookmarkEnd w:id="78"/>
      <w:bookmarkEnd w:id="79"/>
    </w:p>
    <w:p w14:paraId="679B4826" w14:textId="4A3CFF86" w:rsidR="001644F7" w:rsidRPr="00104FE4" w:rsidRDefault="001644F7" w:rsidP="00C9512D">
      <w:pPr>
        <w:pStyle w:val="ListBullet"/>
        <w:numPr>
          <w:ilvl w:val="2"/>
          <w:numId w:val="10"/>
        </w:numPr>
      </w:pPr>
      <w:r w:rsidRPr="00626679">
        <w:t xml:space="preserve">The </w:t>
      </w:r>
      <w:r w:rsidRPr="00104FE4">
        <w:t xml:space="preserve">school will adopt the </w:t>
      </w:r>
      <w:r w:rsidR="00C9512D" w:rsidRPr="00104FE4">
        <w:t>Sandwell Council</w:t>
      </w:r>
      <w:r w:rsidR="00A37384" w:rsidRPr="00104FE4">
        <w:t>’</w:t>
      </w:r>
      <w:r w:rsidR="00C9512D" w:rsidRPr="00104FE4">
        <w:t>s</w:t>
      </w:r>
      <w:r w:rsidRPr="00104FE4">
        <w:t xml:space="preserve"> off-site activities guidance and will follow the procedures that form part of it.</w:t>
      </w:r>
    </w:p>
    <w:p w14:paraId="4B2BB6A4" w14:textId="6FD4077B" w:rsidR="001644F7" w:rsidRPr="00626679" w:rsidRDefault="001644F7" w:rsidP="00C9512D">
      <w:pPr>
        <w:pStyle w:val="ListBullet"/>
        <w:numPr>
          <w:ilvl w:val="2"/>
          <w:numId w:val="10"/>
        </w:numPr>
      </w:pPr>
      <w:r w:rsidRPr="00104FE4">
        <w:t xml:space="preserve">The school has </w:t>
      </w:r>
      <w:r w:rsidRPr="00626679">
        <w:t xml:space="preserve">a trained Educational Visits Coordinator (EVC) who will check all trips are conforming to </w:t>
      </w:r>
      <w:r w:rsidRPr="007827B9">
        <w:t>the guidance and standards.</w:t>
      </w:r>
    </w:p>
    <w:p w14:paraId="434C2DEF" w14:textId="77777777" w:rsidR="001644F7" w:rsidRPr="00205C93" w:rsidRDefault="001644F7" w:rsidP="001644F7">
      <w:pPr>
        <w:pStyle w:val="Heading2"/>
      </w:pPr>
      <w:bookmarkStart w:id="80" w:name="_Toc307993116"/>
      <w:bookmarkStart w:id="81" w:name="_Toc190953724"/>
      <w:r w:rsidRPr="00AE649F">
        <w:t>Outdoor play equipment</w:t>
      </w:r>
      <w:r w:rsidRPr="00AE649F">
        <w:rPr>
          <w:rStyle w:val="FootnoteReference"/>
        </w:rPr>
        <w:footnoteReference w:id="2"/>
      </w:r>
      <w:bookmarkEnd w:id="80"/>
      <w:bookmarkEnd w:id="81"/>
    </w:p>
    <w:p w14:paraId="5C8B022A" w14:textId="10836D1C" w:rsidR="001644F7" w:rsidRPr="00205C93" w:rsidRDefault="001644F7" w:rsidP="00C9512D">
      <w:pPr>
        <w:pStyle w:val="ListBullet"/>
        <w:numPr>
          <w:ilvl w:val="2"/>
          <w:numId w:val="10"/>
        </w:numPr>
      </w:pPr>
      <w:r w:rsidRPr="00205C93">
        <w:t>Our outdoor play equipment will be subject to regular monthly, termly and annual checks and inspections by an independent competent person who is a member of the Register of Play Inspectors International (RPII).</w:t>
      </w:r>
    </w:p>
    <w:p w14:paraId="5BDEE504" w14:textId="111C40C5" w:rsidR="001644F7" w:rsidRPr="00205C93" w:rsidRDefault="001644F7" w:rsidP="00C9512D">
      <w:pPr>
        <w:pStyle w:val="ListBullet"/>
        <w:numPr>
          <w:ilvl w:val="2"/>
          <w:numId w:val="10"/>
        </w:numPr>
      </w:pPr>
      <w:r w:rsidRPr="00205C93">
        <w:t>Our site manager will carry out daily visual inspections of the equipment and record the findings.</w:t>
      </w:r>
    </w:p>
    <w:p w14:paraId="1104A98A" w14:textId="77777777" w:rsidR="001644F7" w:rsidRPr="00AE649F" w:rsidRDefault="001644F7" w:rsidP="00C9512D">
      <w:pPr>
        <w:pStyle w:val="ListBullet"/>
        <w:numPr>
          <w:ilvl w:val="2"/>
          <w:numId w:val="10"/>
        </w:numPr>
      </w:pPr>
      <w:r w:rsidRPr="00205C93">
        <w:t xml:space="preserve">A risk assessment will be carried out to ensure that </w:t>
      </w:r>
      <w:r w:rsidRPr="00AE649F">
        <w:t xml:space="preserve">supervision levels </w:t>
      </w:r>
      <w:r>
        <w:t xml:space="preserve">are appropriate for the equipment and that it is only used by children of the </w:t>
      </w:r>
      <w:r w:rsidRPr="00AE649F">
        <w:t xml:space="preserve">age </w:t>
      </w:r>
      <w:r>
        <w:t>range it has been designed for.</w:t>
      </w:r>
    </w:p>
    <w:p w14:paraId="7AE8D9DD" w14:textId="77777777" w:rsidR="001644F7" w:rsidRPr="00A720C7" w:rsidRDefault="001644F7" w:rsidP="001644F7">
      <w:pPr>
        <w:pStyle w:val="Heading2"/>
      </w:pPr>
      <w:bookmarkStart w:id="82" w:name="_Toc287213033"/>
      <w:bookmarkStart w:id="83" w:name="_Toc307993117"/>
      <w:bookmarkStart w:id="84" w:name="_Toc190953725"/>
      <w:r w:rsidRPr="007A5F7B">
        <w:t>Premises, plant and equipment</w:t>
      </w:r>
      <w:bookmarkEnd w:id="82"/>
      <w:r>
        <w:t xml:space="preserve"> – m</w:t>
      </w:r>
      <w:r w:rsidRPr="00A720C7">
        <w:t>aintenan</w:t>
      </w:r>
      <w:r>
        <w:t>ce, servicing and inspection</w:t>
      </w:r>
      <w:bookmarkEnd w:id="83"/>
      <w:bookmarkEnd w:id="84"/>
    </w:p>
    <w:p w14:paraId="51FADF1B" w14:textId="527DD017" w:rsidR="001644F7" w:rsidRDefault="001644F7" w:rsidP="00205C93">
      <w:pPr>
        <w:pStyle w:val="Bullet"/>
      </w:pPr>
      <w:r w:rsidRPr="007A5F7B">
        <w:t xml:space="preserve">All our plant and equipment </w:t>
      </w:r>
      <w:r w:rsidR="002D3A25">
        <w:t>are</w:t>
      </w:r>
      <w:r w:rsidRPr="007A5F7B">
        <w:t xml:space="preserve"> inspected and tested in accordance with statutory requirements and/or manufacturer’s </w:t>
      </w:r>
      <w:r>
        <w:t>recommendations as appropriate.</w:t>
      </w:r>
    </w:p>
    <w:p w14:paraId="204DF756" w14:textId="21E19791" w:rsidR="001644F7" w:rsidRPr="00C9512D" w:rsidRDefault="001644F7" w:rsidP="00205C93">
      <w:pPr>
        <w:pStyle w:val="Bullet"/>
      </w:pPr>
      <w:r w:rsidRPr="00C9512D">
        <w:t xml:space="preserve">Where </w:t>
      </w:r>
      <w:r w:rsidR="00C9512D" w:rsidRPr="00C9512D">
        <w:t>Sandwell</w:t>
      </w:r>
      <w:r w:rsidRPr="00C9512D">
        <w:t xml:space="preserve"> Council’s </w:t>
      </w:r>
      <w:r w:rsidR="00A37384">
        <w:t>school safety guides (SSG)</w:t>
      </w:r>
      <w:r w:rsidRPr="00C9512D">
        <w:t xml:space="preserve"> are more prescriptive, the [school] will ensure that inspection and testing takes place in line with those requirements e.g. portable appliance (PAT) testing will be carried out </w:t>
      </w:r>
      <w:r w:rsidR="002D3A25" w:rsidRPr="00C9512D">
        <w:t xml:space="preserve">by a suitably </w:t>
      </w:r>
      <w:r w:rsidR="002D3A25" w:rsidRPr="00C9512D">
        <w:lastRenderedPageBreak/>
        <w:t xml:space="preserve">trained person </w:t>
      </w:r>
      <w:r w:rsidRPr="00C9512D">
        <w:t>annually or more frequently, if the equipment suffers a lot of wear and tear.</w:t>
      </w:r>
    </w:p>
    <w:p w14:paraId="6A1660A0" w14:textId="77777777" w:rsidR="001644F7" w:rsidRPr="00A720C7" w:rsidRDefault="001644F7" w:rsidP="00205C93">
      <w:pPr>
        <w:pStyle w:val="Bullet"/>
      </w:pPr>
      <w:r>
        <w:t>A</w:t>
      </w:r>
      <w:r w:rsidRPr="00A720C7">
        <w:t xml:space="preserve">ny statutory </w:t>
      </w:r>
      <w:r>
        <w:t xml:space="preserve">or other </w:t>
      </w:r>
      <w:r w:rsidRPr="00A720C7">
        <w:t xml:space="preserve">testing required </w:t>
      </w:r>
      <w:r>
        <w:t>during</w:t>
      </w:r>
      <w:r w:rsidRPr="00A720C7">
        <w:t xml:space="preserve"> the year </w:t>
      </w:r>
      <w:r>
        <w:t>is included in</w:t>
      </w:r>
      <w:r w:rsidRPr="00A720C7">
        <w:t xml:space="preserve"> the school’s health &amp; safety</w:t>
      </w:r>
      <w:r>
        <w:t xml:space="preserve"> action plan.</w:t>
      </w:r>
    </w:p>
    <w:p w14:paraId="7785D7C7" w14:textId="77777777" w:rsidR="001644F7" w:rsidRPr="007A5F7B" w:rsidRDefault="001644F7" w:rsidP="00205C93">
      <w:pPr>
        <w:pStyle w:val="Bullet"/>
      </w:pPr>
      <w:r w:rsidRPr="007A5F7B">
        <w:t>Only competent persons/contractors (e.g. Gas Safe Registered for gas appliances) will be employed to carry out inspections/servi</w:t>
      </w:r>
      <w:r>
        <w:t>cing of our plant and equipment.</w:t>
      </w:r>
    </w:p>
    <w:p w14:paraId="64B3DE95" w14:textId="2DCF28D1" w:rsidR="001644F7" w:rsidRDefault="001644F7" w:rsidP="00205C93">
      <w:pPr>
        <w:pStyle w:val="Bullet"/>
      </w:pPr>
      <w:r w:rsidRPr="007A5F7B">
        <w:t xml:space="preserve">All inspections/tests </w:t>
      </w:r>
      <w:r>
        <w:t>are</w:t>
      </w:r>
      <w:r w:rsidRPr="007A5F7B">
        <w:t xml:space="preserve"> </w:t>
      </w:r>
      <w:r w:rsidR="00A37384" w:rsidRPr="007A5F7B">
        <w:t>recorded,</w:t>
      </w:r>
      <w:r w:rsidRPr="007A5F7B">
        <w:t xml:space="preserve"> and in</w:t>
      </w:r>
      <w:r>
        <w:t>spection certificates retained.</w:t>
      </w:r>
    </w:p>
    <w:p w14:paraId="636EEC8B" w14:textId="46365EAA" w:rsidR="001644F7" w:rsidRDefault="001644F7" w:rsidP="00205C93">
      <w:pPr>
        <w:pStyle w:val="Bullet"/>
      </w:pPr>
      <w:r>
        <w:t>We</w:t>
      </w:r>
      <w:r w:rsidRPr="0020586F">
        <w:t xml:space="preserve"> use the </w:t>
      </w:r>
      <w:r>
        <w:t>“</w:t>
      </w:r>
      <w:r w:rsidR="00A37384">
        <w:t>s</w:t>
      </w:r>
      <w:r w:rsidR="00C9512D">
        <w:t xml:space="preserve">chool </w:t>
      </w:r>
      <w:r w:rsidR="00A37384">
        <w:t>p</w:t>
      </w:r>
      <w:r w:rsidR="00C9512D">
        <w:t>remise</w:t>
      </w:r>
      <w:r>
        <w:t xml:space="preserve"> </w:t>
      </w:r>
      <w:r w:rsidR="00A37384">
        <w:t>logbook</w:t>
      </w:r>
      <w:r>
        <w:t>”</w:t>
      </w:r>
      <w:r w:rsidRPr="0020586F">
        <w:t xml:space="preserve"> as a </w:t>
      </w:r>
      <w:r>
        <w:t xml:space="preserve">checklist/aide memoire to ensure that all necessary maintenance and formal </w:t>
      </w:r>
    </w:p>
    <w:p w14:paraId="6A4EFC1E" w14:textId="77777777" w:rsidR="00C950D8" w:rsidRDefault="00E85B28" w:rsidP="00205C93">
      <w:pPr>
        <w:pStyle w:val="Bullet"/>
      </w:pPr>
      <w:r>
        <w:t>A service/inspection schedule is used (</w:t>
      </w:r>
      <w:r w:rsidRPr="00E85B28">
        <w:t>the “school premise logbook”</w:t>
      </w:r>
      <w:r>
        <w:t xml:space="preserve"> is used)</w:t>
      </w:r>
      <w:r w:rsidRPr="00E85B28">
        <w:t xml:space="preserve"> as a checklist/aide memoire to ensure that all necessary maintenance and formal inspections are taking place and that accurate records are being kept and are readily available. The [headteacher] checks the logbook at regular intervals to ensure that appropriate testing is carried out</w:t>
      </w:r>
      <w:r w:rsidR="00C950D8">
        <w:t>.</w:t>
      </w:r>
    </w:p>
    <w:p w14:paraId="31757859" w14:textId="0598F034" w:rsidR="001644F7" w:rsidRPr="00205C93" w:rsidRDefault="001644F7" w:rsidP="00205C93">
      <w:pPr>
        <w:pStyle w:val="Bullet"/>
      </w:pPr>
      <w:r w:rsidRPr="00205C93">
        <w:t>We have a formal defect reporting procedure for staff to report defects with premises, plant or equipment. All defects/faults should be reported to the</w:t>
      </w:r>
      <w:r w:rsidR="00205C93" w:rsidRPr="00205C93">
        <w:t xml:space="preserve"> </w:t>
      </w:r>
      <w:r w:rsidRPr="00205C93">
        <w:t>site manager</w:t>
      </w:r>
      <w:r w:rsidR="00205C93" w:rsidRPr="00205C93">
        <w:t xml:space="preserve">. </w:t>
      </w:r>
      <w:r w:rsidRPr="00205C93">
        <w:t>The site manager will ensure that the fault is rectified, using approved contractors if necessary.</w:t>
      </w:r>
    </w:p>
    <w:p w14:paraId="2A353610" w14:textId="0EC2845E" w:rsidR="00A8147F" w:rsidRPr="00A8147F" w:rsidRDefault="00A8147F" w:rsidP="00205C93">
      <w:pPr>
        <w:pStyle w:val="Bullet"/>
      </w:pPr>
      <w:r w:rsidRPr="00A8147F">
        <w:t xml:space="preserve">A survey of all trees on school sites </w:t>
      </w:r>
      <w:r>
        <w:t xml:space="preserve">will be </w:t>
      </w:r>
      <w:r w:rsidRPr="00A8147F">
        <w:t xml:space="preserve">undertaken at least once every five years by a suitably qualified Arboriculturist (minimum of LANTRA - professional tree inspection qualified), to identify they are safe or will need to be taken down/cut back etc. </w:t>
      </w:r>
    </w:p>
    <w:p w14:paraId="53F9C01F" w14:textId="314B2AF5" w:rsidR="00A8147F" w:rsidRPr="0048128C" w:rsidRDefault="00A8147F" w:rsidP="00205C93">
      <w:pPr>
        <w:pStyle w:val="Bullet"/>
      </w:pPr>
      <w:r>
        <w:t>The s</w:t>
      </w:r>
      <w:r w:rsidRPr="00A8147F">
        <w:t>chool</w:t>
      </w:r>
      <w:r>
        <w:t xml:space="preserve"> will</w:t>
      </w:r>
      <w:r w:rsidRPr="00A8147F">
        <w:t xml:space="preserve"> ensure that regular visual checks on trees are made, especially after adverse or severe weather. Any significant damage or concerns </w:t>
      </w:r>
      <w:r>
        <w:t>will</w:t>
      </w:r>
      <w:r w:rsidRPr="00A8147F">
        <w:t xml:space="preserve"> be reported to </w:t>
      </w:r>
      <w:r>
        <w:t>our a</w:t>
      </w:r>
      <w:r w:rsidRPr="00A8147F">
        <w:t>ppointed Arboriculture Service Provider in order that an assessment can be made, and that appropriate remedial action can be taken to ensure safety.</w:t>
      </w:r>
    </w:p>
    <w:p w14:paraId="0296BEBC" w14:textId="77777777" w:rsidR="001644F7" w:rsidRPr="00D5231E" w:rsidRDefault="001644F7" w:rsidP="001644F7">
      <w:pPr>
        <w:pStyle w:val="Heading2"/>
      </w:pPr>
      <w:bookmarkStart w:id="85" w:name="_Toc307993118"/>
      <w:bookmarkStart w:id="86" w:name="_Toc190953726"/>
      <w:r w:rsidRPr="005411D7">
        <w:t>Risk assessment</w:t>
      </w:r>
      <w:bookmarkEnd w:id="85"/>
      <w:bookmarkEnd w:id="86"/>
    </w:p>
    <w:p w14:paraId="6C1FE1F3" w14:textId="77777777" w:rsidR="001644F7" w:rsidRDefault="001644F7" w:rsidP="00205C93">
      <w:pPr>
        <w:pStyle w:val="Bullet"/>
      </w:pPr>
      <w:r>
        <w:t xml:space="preserve">Risk assessments will be carried out to identify hazards in the workplace, evaluate the risks arising from those hazards and ensure that adequate precautions are in place to minimise the risk. </w:t>
      </w:r>
    </w:p>
    <w:p w14:paraId="1E2C1534" w14:textId="46A49C29" w:rsidR="001644F7" w:rsidRDefault="001644F7" w:rsidP="00205C93">
      <w:pPr>
        <w:pStyle w:val="Bullet"/>
      </w:pPr>
      <w:r>
        <w:t>Line managers will ensure that</w:t>
      </w:r>
      <w:r w:rsidR="00AE50E6">
        <w:t xml:space="preserve"> premise,</w:t>
      </w:r>
      <w:r>
        <w:t xml:space="preserve"> job and task specific risk assessments are in place for existing work and will also ensure that assessments are carried out before introducing new methods of work. Staff will be made aware of any assessments that affect them.</w:t>
      </w:r>
      <w:r w:rsidRPr="00F65F36">
        <w:t xml:space="preserve"> </w:t>
      </w:r>
    </w:p>
    <w:p w14:paraId="1C3621EB" w14:textId="4C6D6FE6" w:rsidR="001644F7" w:rsidRDefault="001644F7" w:rsidP="00205C93">
      <w:pPr>
        <w:pStyle w:val="Bullet"/>
      </w:pPr>
      <w:r>
        <w:t xml:space="preserve">Assessments will be reviewed regularly, especially following changes in methods of work; before introducing new equipment; and following any accidents or other serious incidents. As a minimum, assessments will be reviewed </w:t>
      </w:r>
      <w:r w:rsidR="00AE50E6">
        <w:t>annually.</w:t>
      </w:r>
    </w:p>
    <w:p w14:paraId="63BFE66C" w14:textId="77777777" w:rsidR="001644F7" w:rsidRPr="00205C93" w:rsidRDefault="001644F7" w:rsidP="001644F7">
      <w:pPr>
        <w:pStyle w:val="Heading2"/>
      </w:pPr>
      <w:bookmarkStart w:id="87" w:name="_Toc307993119"/>
      <w:bookmarkStart w:id="88" w:name="_Toc190953727"/>
      <w:r w:rsidRPr="00495F98">
        <w:t xml:space="preserve">School </w:t>
      </w:r>
      <w:r w:rsidRPr="00205C93">
        <w:t>security</w:t>
      </w:r>
      <w:bookmarkEnd w:id="87"/>
      <w:bookmarkEnd w:id="88"/>
    </w:p>
    <w:p w14:paraId="53F7A3F6" w14:textId="03CB9F5E" w:rsidR="001644F7" w:rsidRPr="00495F98" w:rsidRDefault="001644F7" w:rsidP="00205C93">
      <w:pPr>
        <w:pStyle w:val="Bullet"/>
      </w:pPr>
      <w:r w:rsidRPr="00205C93">
        <w:t xml:space="preserve">The school has palisade fencing around the perimeter to deter trespassers and unwanted visitors. A contractor will carry </w:t>
      </w:r>
      <w:r w:rsidRPr="00495F98">
        <w:t xml:space="preserve">out regular grounds maintenance to control </w:t>
      </w:r>
      <w:r>
        <w:t xml:space="preserve">the </w:t>
      </w:r>
      <w:r w:rsidRPr="00495F98">
        <w:t>risk</w:t>
      </w:r>
      <w:r>
        <w:t xml:space="preserve"> from</w:t>
      </w:r>
      <w:r w:rsidRPr="00495F98">
        <w:t xml:space="preserve"> overhanging branches</w:t>
      </w:r>
      <w:r>
        <w:t>, etc., that may compromise security.</w:t>
      </w:r>
    </w:p>
    <w:p w14:paraId="5E59EF54" w14:textId="77777777" w:rsidR="001644F7" w:rsidRPr="00495F98" w:rsidRDefault="001644F7" w:rsidP="00205C93">
      <w:pPr>
        <w:pStyle w:val="Bullet"/>
      </w:pPr>
      <w:r w:rsidRPr="00495F98">
        <w:t>All external doors are code/key/electronically controlled.</w:t>
      </w:r>
    </w:p>
    <w:p w14:paraId="3B3F56FD" w14:textId="77777777" w:rsidR="001644F7" w:rsidRPr="00495F98" w:rsidRDefault="001644F7" w:rsidP="00205C93">
      <w:pPr>
        <w:pStyle w:val="Bullet"/>
      </w:pPr>
      <w:r w:rsidRPr="00495F98">
        <w:t>All visitors arriving at the school must sign the visitors’ book and are issued with a visitors’ badge.</w:t>
      </w:r>
    </w:p>
    <w:p w14:paraId="07F8E9DA" w14:textId="0C97694B" w:rsidR="001644F7" w:rsidRPr="00495F98" w:rsidRDefault="00C9512D" w:rsidP="00205C93">
      <w:pPr>
        <w:pStyle w:val="Bullet"/>
      </w:pPr>
      <w:r>
        <w:lastRenderedPageBreak/>
        <w:t>DB</w:t>
      </w:r>
      <w:r w:rsidR="00405876">
        <w:t>S</w:t>
      </w:r>
      <w:r w:rsidR="001644F7" w:rsidRPr="00495F98">
        <w:t xml:space="preserve"> checks are carried out for all visitors/contractors who regular</w:t>
      </w:r>
      <w:r w:rsidR="001644F7">
        <w:t>ly come on to our premises and may</w:t>
      </w:r>
      <w:r w:rsidR="001644F7" w:rsidRPr="00495F98">
        <w:t xml:space="preserve"> have contact with pupils</w:t>
      </w:r>
      <w:r w:rsidR="001644F7">
        <w:t>.</w:t>
      </w:r>
    </w:p>
    <w:p w14:paraId="732FFDAD" w14:textId="77777777" w:rsidR="001644F7" w:rsidRPr="00035079" w:rsidRDefault="001644F7" w:rsidP="001644F7">
      <w:pPr>
        <w:pStyle w:val="Heading2"/>
      </w:pPr>
      <w:bookmarkStart w:id="89" w:name="_Toc307993120"/>
      <w:bookmarkStart w:id="90" w:name="_Toc190953728"/>
      <w:r w:rsidRPr="00035079">
        <w:t>Slips &amp; trips</w:t>
      </w:r>
      <w:bookmarkEnd w:id="89"/>
      <w:bookmarkEnd w:id="90"/>
      <w:r w:rsidRPr="00035079">
        <w:t xml:space="preserve"> </w:t>
      </w:r>
    </w:p>
    <w:p w14:paraId="1323B981" w14:textId="73509ECF" w:rsidR="001644F7" w:rsidRPr="00035079" w:rsidRDefault="001644F7" w:rsidP="00205C93">
      <w:pPr>
        <w:pStyle w:val="Bullet"/>
      </w:pPr>
      <w:r>
        <w:t xml:space="preserve">Risk assessments have been undertaken to help prevent slips and trips in </w:t>
      </w:r>
      <w:r w:rsidRPr="00205C93">
        <w:t xml:space="preserve">the school, </w:t>
      </w:r>
      <w:r>
        <w:t>these include controls to help reduce water and other contaminants being brought into our buildings on people’s shoes and measures to effectively clean any material that gets onto our floors.</w:t>
      </w:r>
    </w:p>
    <w:p w14:paraId="5C9053D1" w14:textId="77777777" w:rsidR="001644F7" w:rsidRPr="00035079" w:rsidRDefault="001644F7" w:rsidP="00205C93">
      <w:pPr>
        <w:pStyle w:val="Bullet"/>
      </w:pPr>
      <w:r w:rsidRPr="00035079">
        <w:t>Staff will clean any sp</w:t>
      </w:r>
      <w:r>
        <w:t>illages when they occur or use</w:t>
      </w:r>
      <w:r w:rsidRPr="00035079">
        <w:t xml:space="preserve"> hazard warning cone</w:t>
      </w:r>
      <w:r>
        <w:t>s</w:t>
      </w:r>
      <w:r w:rsidRPr="00035079">
        <w:t xml:space="preserve"> until such time as the spillage can be cleaned up. No floors will be left in a wet condition </w:t>
      </w:r>
      <w:r>
        <w:t xml:space="preserve">(including </w:t>
      </w:r>
      <w:r w:rsidRPr="00035079">
        <w:t>after cleaning</w:t>
      </w:r>
      <w:r>
        <w:t>)</w:t>
      </w:r>
      <w:r w:rsidRPr="00035079">
        <w:t>.</w:t>
      </w:r>
    </w:p>
    <w:p w14:paraId="27EC5D7B" w14:textId="77777777" w:rsidR="001644F7" w:rsidRPr="00035079" w:rsidRDefault="001644F7" w:rsidP="00205C93">
      <w:pPr>
        <w:pStyle w:val="Bullet"/>
      </w:pPr>
      <w:r w:rsidRPr="00035079">
        <w:t>Good housekeeping is practiced by all staff and designated walkways are kept free of obstacles (e.g. trailing wires).</w:t>
      </w:r>
    </w:p>
    <w:p w14:paraId="1E2BDF45" w14:textId="77777777" w:rsidR="001644F7" w:rsidRPr="00663D1B" w:rsidRDefault="001644F7" w:rsidP="001644F7">
      <w:pPr>
        <w:pStyle w:val="Heading2"/>
      </w:pPr>
      <w:bookmarkStart w:id="91" w:name="_Toc307993122"/>
      <w:bookmarkStart w:id="92" w:name="_Toc190953730"/>
      <w:r w:rsidRPr="00663D1B">
        <w:t>Training</w:t>
      </w:r>
      <w:bookmarkEnd w:id="91"/>
      <w:bookmarkEnd w:id="92"/>
    </w:p>
    <w:p w14:paraId="14212F30" w14:textId="77777777" w:rsidR="001644F7" w:rsidRDefault="001644F7" w:rsidP="00205C93">
      <w:pPr>
        <w:pStyle w:val="Bullet"/>
      </w:pPr>
      <w:r>
        <w:t>We will</w:t>
      </w:r>
      <w:r w:rsidRPr="00922447">
        <w:t xml:space="preserve"> ensure that </w:t>
      </w:r>
      <w:r>
        <w:t xml:space="preserve">all </w:t>
      </w:r>
      <w:r w:rsidRPr="00922447">
        <w:t>staff</w:t>
      </w:r>
      <w:r>
        <w:t>, including</w:t>
      </w:r>
      <w:r w:rsidRPr="00922447">
        <w:t xml:space="preserve"> </w:t>
      </w:r>
      <w:r>
        <w:t xml:space="preserve">temporary and agency staff, </w:t>
      </w:r>
      <w:r w:rsidRPr="00922447">
        <w:t xml:space="preserve">are competent and are given </w:t>
      </w:r>
      <w:r>
        <w:t>appropriate health &amp; safety training</w:t>
      </w:r>
      <w:r w:rsidRPr="00B46AC1">
        <w:t xml:space="preserve"> </w:t>
      </w:r>
      <w:r w:rsidRPr="00922447">
        <w:t>to undertake their role safely</w:t>
      </w:r>
      <w:r>
        <w:t xml:space="preserve"> and carry out duties assigned to them (e.g. risk assessments).</w:t>
      </w:r>
    </w:p>
    <w:p w14:paraId="581C0519" w14:textId="29A8C342" w:rsidR="001644F7" w:rsidRPr="00104FE4" w:rsidRDefault="001644F7" w:rsidP="00205C93">
      <w:pPr>
        <w:pStyle w:val="Bullet"/>
      </w:pPr>
      <w:r w:rsidRPr="00104FE4">
        <w:t>All staff will receive a health &amp; safety induction when they first start working at the school.</w:t>
      </w:r>
    </w:p>
    <w:p w14:paraId="45FC86EB" w14:textId="748F3148" w:rsidR="001644F7" w:rsidRPr="00104FE4" w:rsidRDefault="001644F7" w:rsidP="00205C93">
      <w:pPr>
        <w:pStyle w:val="Bullet"/>
      </w:pPr>
      <w:r w:rsidRPr="00104FE4">
        <w:t xml:space="preserve">Key health &amp; safety competencies required within the school will be determined by use of a training matrix, provided by </w:t>
      </w:r>
      <w:r w:rsidR="00D25DF2" w:rsidRPr="00104FE4">
        <w:t>Sandwell Council</w:t>
      </w:r>
      <w:r w:rsidRPr="00104FE4">
        <w:t xml:space="preserve"> and adopted by the school. Staff will be trained in accordance with the matrix as appropriate.</w:t>
      </w:r>
    </w:p>
    <w:p w14:paraId="523023A2" w14:textId="6E2B3319" w:rsidR="00654FC3" w:rsidRPr="00E362CB" w:rsidRDefault="00654FC3" w:rsidP="00205C93">
      <w:pPr>
        <w:pStyle w:val="Bullet"/>
      </w:pPr>
      <w:r w:rsidRPr="00104FE4">
        <w:t>Records of training will be kept by (Name/post holder</w:t>
      </w:r>
      <w:r>
        <w:t>).</w:t>
      </w:r>
    </w:p>
    <w:p w14:paraId="03D0C25C" w14:textId="77777777" w:rsidR="001644F7" w:rsidRPr="00D14E45" w:rsidRDefault="001644F7" w:rsidP="001644F7">
      <w:pPr>
        <w:pStyle w:val="Heading2"/>
      </w:pPr>
      <w:bookmarkStart w:id="93" w:name="_Toc307993123"/>
      <w:bookmarkStart w:id="94" w:name="_Toc190953731"/>
      <w:r w:rsidRPr="00D14E45">
        <w:t>Vehicle movements on site</w:t>
      </w:r>
      <w:bookmarkEnd w:id="93"/>
      <w:bookmarkEnd w:id="94"/>
    </w:p>
    <w:p w14:paraId="7ABD06DB" w14:textId="77777777" w:rsidR="001644F7" w:rsidRPr="00DF621A" w:rsidRDefault="001644F7" w:rsidP="00205C93">
      <w:pPr>
        <w:pStyle w:val="Bullet"/>
      </w:pPr>
      <w:r>
        <w:t>We</w:t>
      </w:r>
      <w:r w:rsidRPr="00DF621A">
        <w:t xml:space="preserve"> will carry out a risk assessment of vehicle movements on site and t</w:t>
      </w:r>
      <w:r>
        <w:t xml:space="preserve">he vehicle/pedestrian interface. </w:t>
      </w:r>
      <w:r w:rsidRPr="00841965">
        <w:t xml:space="preserve">Assessments will also cover school events and maintenance activities where vehicles may need to access </w:t>
      </w:r>
      <w:r>
        <w:t xml:space="preserve">vehicle </w:t>
      </w:r>
      <w:r w:rsidRPr="00841965">
        <w:t>restricted areas</w:t>
      </w:r>
      <w:r>
        <w:t>.</w:t>
      </w:r>
    </w:p>
    <w:p w14:paraId="40BCEBAE" w14:textId="77777777" w:rsidR="001644F7" w:rsidRPr="00205C93" w:rsidRDefault="001644F7" w:rsidP="00205C93">
      <w:pPr>
        <w:pStyle w:val="Bullet"/>
      </w:pPr>
      <w:r>
        <w:t>W</w:t>
      </w:r>
      <w:r w:rsidRPr="00DF621A">
        <w:t xml:space="preserve">herever practicable, there will be separate pedestrian and vehicle access </w:t>
      </w:r>
      <w:r>
        <w:t>on to</w:t>
      </w:r>
      <w:r w:rsidRPr="00DF621A">
        <w:t xml:space="preserve"> site</w:t>
      </w:r>
      <w:r>
        <w:t xml:space="preserve"> </w:t>
      </w:r>
      <w:r w:rsidRPr="00205C93">
        <w:t>and all gates will be supervised during peak times (e.g. morning, lunch and close).</w:t>
      </w:r>
    </w:p>
    <w:p w14:paraId="2AAA503F" w14:textId="77777777" w:rsidR="001644F7" w:rsidRPr="00205C93" w:rsidRDefault="001644F7" w:rsidP="00205C93">
      <w:pPr>
        <w:pStyle w:val="Bullet"/>
      </w:pPr>
      <w:r w:rsidRPr="00205C93">
        <w:t>Designated pathways will be provided with suitable barriers (e.g. fencing) where required to protect pedestrians from vehicle movements.</w:t>
      </w:r>
    </w:p>
    <w:p w14:paraId="62D55927" w14:textId="77777777" w:rsidR="001644F7" w:rsidRPr="00205C93" w:rsidRDefault="001644F7" w:rsidP="00205C93">
      <w:pPr>
        <w:pStyle w:val="Bullet"/>
      </w:pPr>
      <w:r w:rsidRPr="00205C93">
        <w:t>Speed limit signs, limiting speed to 10mph or less, will be displayed on site. Speed restrictors (e.g. sleeping policemen/humps) will be installed, as appropriate, to slow down vehicles on site.</w:t>
      </w:r>
    </w:p>
    <w:p w14:paraId="2DCA05F6" w14:textId="77777777" w:rsidR="001644F7" w:rsidRPr="00DF621A" w:rsidRDefault="001644F7" w:rsidP="00205C93">
      <w:pPr>
        <w:pStyle w:val="Bullet"/>
      </w:pPr>
      <w:r w:rsidRPr="00DF621A">
        <w:t xml:space="preserve">Designated parking bays will be established </w:t>
      </w:r>
      <w:r>
        <w:t>on site.</w:t>
      </w:r>
    </w:p>
    <w:p w14:paraId="3A536B36" w14:textId="77777777" w:rsidR="001644F7" w:rsidRPr="00DB6545" w:rsidRDefault="001644F7" w:rsidP="001644F7">
      <w:pPr>
        <w:pStyle w:val="Heading2"/>
        <w:rPr>
          <w:color w:val="000000"/>
        </w:rPr>
      </w:pPr>
      <w:bookmarkStart w:id="95" w:name="_Toc307993124"/>
      <w:bookmarkStart w:id="96" w:name="_Toc190953732"/>
      <w:r w:rsidRPr="00DB6545">
        <w:rPr>
          <w:color w:val="000000"/>
        </w:rPr>
        <w:t>Violence and aggression/lone working</w:t>
      </w:r>
      <w:bookmarkEnd w:id="95"/>
      <w:bookmarkEnd w:id="96"/>
    </w:p>
    <w:p w14:paraId="2D44BCFA" w14:textId="77777777" w:rsidR="001644F7" w:rsidRPr="00205C93" w:rsidRDefault="001644F7" w:rsidP="00205C93">
      <w:pPr>
        <w:pStyle w:val="Bullet"/>
      </w:pPr>
      <w:r>
        <w:t xml:space="preserve">We will ensure that risk assessments and suitable controls are in place to cover lone </w:t>
      </w:r>
      <w:r w:rsidRPr="00205C93">
        <w:t>working or any circumstances where staff may be subject to aggressive incidents.</w:t>
      </w:r>
    </w:p>
    <w:p w14:paraId="41128BCD" w14:textId="6DC1E202" w:rsidR="001644F7" w:rsidRPr="00D0290D" w:rsidRDefault="001644F7" w:rsidP="00205C93">
      <w:pPr>
        <w:pStyle w:val="Bullet"/>
      </w:pPr>
      <w:r w:rsidRPr="00205C93">
        <w:t xml:space="preserve">A copy of the council’s violence and aggression poster will be prominently displayed in reception stating </w:t>
      </w:r>
      <w:r w:rsidRPr="00D0290D">
        <w:t>that we will not tolerate violence and aggression towards staff.</w:t>
      </w:r>
    </w:p>
    <w:p w14:paraId="7F8A0E29" w14:textId="77777777" w:rsidR="001644F7" w:rsidRDefault="001644F7" w:rsidP="00205C93">
      <w:pPr>
        <w:pStyle w:val="Bullet"/>
      </w:pPr>
      <w:r>
        <w:t>New employees will be made aware of the school’s lone working arrangements during their induction.</w:t>
      </w:r>
    </w:p>
    <w:p w14:paraId="6E4E412A" w14:textId="6DAAC8BA" w:rsidR="001644F7" w:rsidRPr="003671C1" w:rsidRDefault="001644F7" w:rsidP="00205C93">
      <w:pPr>
        <w:pStyle w:val="Bullet"/>
      </w:pPr>
      <w:r w:rsidRPr="003671C1">
        <w:t xml:space="preserve">Appropriate </w:t>
      </w:r>
      <w:r w:rsidR="00A91F50" w:rsidRPr="003671C1">
        <w:t>front-line</w:t>
      </w:r>
      <w:r w:rsidRPr="003671C1">
        <w:t xml:space="preserve"> staff will receive conflict resolution training.</w:t>
      </w:r>
    </w:p>
    <w:p w14:paraId="4B26D547" w14:textId="77777777" w:rsidR="001644F7" w:rsidRPr="00C9347E" w:rsidRDefault="001644F7" w:rsidP="00205C93">
      <w:pPr>
        <w:pStyle w:val="Bullet"/>
      </w:pPr>
      <w:r w:rsidRPr="00C9347E">
        <w:t xml:space="preserve">Where appropriate, staff will receive </w:t>
      </w:r>
      <w:r w:rsidR="00480A17" w:rsidRPr="00A91F50">
        <w:t>[BILD accredited]</w:t>
      </w:r>
      <w:r w:rsidRPr="00A91F50">
        <w:t xml:space="preserve"> </w:t>
      </w:r>
      <w:r w:rsidRPr="00C9347E">
        <w:t xml:space="preserve">intervention training </w:t>
      </w:r>
      <w:r w:rsidRPr="00A91F50">
        <w:t>[or state other physical intervention training used in school].</w:t>
      </w:r>
    </w:p>
    <w:p w14:paraId="2BD0E9B9" w14:textId="3547989E" w:rsidR="001644F7" w:rsidRPr="007B66B3" w:rsidRDefault="001644F7" w:rsidP="00205C93">
      <w:pPr>
        <w:pStyle w:val="Bullet"/>
      </w:pPr>
      <w:r w:rsidRPr="007B66B3">
        <w:lastRenderedPageBreak/>
        <w:t xml:space="preserve">We have a separate </w:t>
      </w:r>
      <w:r w:rsidR="00D25DF2">
        <w:t xml:space="preserve">Restrictive use of Physical Intervention policy </w:t>
      </w:r>
      <w:r w:rsidRPr="007B66B3">
        <w:t xml:space="preserve">on dealing with situations </w:t>
      </w:r>
      <w:r w:rsidR="00A91F50" w:rsidRPr="007B66B3">
        <w:t>where</w:t>
      </w:r>
      <w:r w:rsidRPr="007B66B3">
        <w:t xml:space="preserve"> intervention is required to prevent a child from hurting themselves, others or damaging property.</w:t>
      </w:r>
    </w:p>
    <w:p w14:paraId="08A32B63" w14:textId="77777777" w:rsidR="001644F7" w:rsidRDefault="001644F7" w:rsidP="00205C93">
      <w:pPr>
        <w:pStyle w:val="Bullet"/>
      </w:pPr>
      <w:r>
        <w:t>All incidents of violence and aggression to staff will be reported (see Accidents and aggressive incidents, above) and investigated by managers so that suitable controls can be put in place to minimise the risk of recurrence. If appropriate, incidents will be reported to the police.</w:t>
      </w:r>
    </w:p>
    <w:p w14:paraId="76C42BE2" w14:textId="48DA504A" w:rsidR="001644F7" w:rsidRPr="00602D45" w:rsidRDefault="001644F7" w:rsidP="001644F7">
      <w:pPr>
        <w:pStyle w:val="Heading2"/>
        <w:rPr>
          <w:color w:val="000000"/>
        </w:rPr>
      </w:pPr>
      <w:bookmarkStart w:id="97" w:name="_Toc287213038"/>
      <w:bookmarkStart w:id="98" w:name="_Toc307993125"/>
      <w:bookmarkStart w:id="99" w:name="_Toc190953733"/>
      <w:r w:rsidRPr="00602D45">
        <w:rPr>
          <w:color w:val="000000"/>
        </w:rPr>
        <w:t>Work at height</w:t>
      </w:r>
      <w:bookmarkEnd w:id="97"/>
      <w:bookmarkEnd w:id="98"/>
      <w:bookmarkEnd w:id="99"/>
    </w:p>
    <w:p w14:paraId="5ED482C6" w14:textId="417FEBC8" w:rsidR="001644F7" w:rsidRPr="00146ACF" w:rsidRDefault="001644F7" w:rsidP="00205C93">
      <w:pPr>
        <w:pStyle w:val="Bullet"/>
      </w:pPr>
      <w:r w:rsidRPr="0073019C">
        <w:t>A risk assessment will be carried out for any work at height. Appropriate access equipment will be provided and properly maintained. Where appropriate, staff will be trained in safe work at height and safe use of access equipment.</w:t>
      </w:r>
      <w:bookmarkStart w:id="100" w:name="_Toc276566677"/>
      <w:bookmarkStart w:id="101" w:name="_Toc276568946"/>
      <w:bookmarkStart w:id="102" w:name="_Toc276569628"/>
      <w:bookmarkStart w:id="103" w:name="_Toc276731877"/>
      <w:bookmarkStart w:id="104" w:name="_Toc276731920"/>
      <w:bookmarkStart w:id="105" w:name="_Toc276734162"/>
      <w:bookmarkStart w:id="106" w:name="_Toc276736974"/>
      <w:bookmarkStart w:id="107" w:name="_Toc276737264"/>
      <w:bookmarkStart w:id="108" w:name="_Toc276740335"/>
      <w:bookmarkStart w:id="109" w:name="_Toc276743682"/>
      <w:bookmarkStart w:id="110" w:name="_Toc277167016"/>
      <w:bookmarkStart w:id="111" w:name="_Toc277167463"/>
      <w:bookmarkStart w:id="112" w:name="_Toc277167513"/>
      <w:bookmarkStart w:id="113" w:name="_Toc277167584"/>
      <w:bookmarkStart w:id="114" w:name="_Toc277167630"/>
      <w:bookmarkStart w:id="115" w:name="_Toc277167676"/>
      <w:bookmarkStart w:id="116" w:name="_Toc277167721"/>
      <w:bookmarkStart w:id="117" w:name="_Toc277167811"/>
      <w:bookmarkStart w:id="118" w:name="_Toc277167856"/>
      <w:bookmarkStart w:id="119" w:name="_Toc277167901"/>
      <w:bookmarkStart w:id="120" w:name="_Toc277176813"/>
      <w:bookmarkStart w:id="121" w:name="_Toc277186372"/>
      <w:bookmarkStart w:id="122" w:name="_Toc277190719"/>
      <w:bookmarkStart w:id="123" w:name="_Toc277193635"/>
      <w:bookmarkStart w:id="124" w:name="_Toc277194352"/>
      <w:bookmarkStart w:id="125" w:name="_Toc277195076"/>
      <w:bookmarkStart w:id="126" w:name="_Toc277232725"/>
      <w:bookmarkStart w:id="127" w:name="_Toc277234472"/>
      <w:bookmarkStart w:id="128" w:name="_Toc277236176"/>
      <w:bookmarkStart w:id="129" w:name="_Toc277240257"/>
      <w:bookmarkStart w:id="130" w:name="_Toc282160741"/>
      <w:bookmarkStart w:id="131" w:name="_Toc287111039"/>
      <w:bookmarkStart w:id="132" w:name="_Toc287113598"/>
      <w:bookmarkStart w:id="133" w:name="_Toc287118357"/>
      <w:bookmarkStart w:id="134" w:name="_Toc287129067"/>
      <w:bookmarkStart w:id="135" w:name="_Toc287206200"/>
      <w:bookmarkStart w:id="136" w:name="_Toc287212861"/>
      <w:bookmarkStart w:id="137" w:name="_Toc287212963"/>
      <w:bookmarkStart w:id="138" w:name="_Toc287213014"/>
      <w:bookmarkStart w:id="139" w:name="_Toc293499937"/>
      <w:bookmarkStart w:id="140" w:name="_Toc293505096"/>
      <w:bookmarkStart w:id="141" w:name="_Toc293505170"/>
      <w:bookmarkStart w:id="142" w:name="_Toc293568790"/>
      <w:bookmarkStart w:id="143" w:name="_Toc293568923"/>
      <w:bookmarkStart w:id="144" w:name="_Toc293586858"/>
      <w:bookmarkStart w:id="145" w:name="_Toc304303603"/>
      <w:bookmarkStart w:id="146" w:name="_Toc304389342"/>
      <w:bookmarkStart w:id="147" w:name="_Toc304391684"/>
      <w:bookmarkStart w:id="148" w:name="_Toc304474318"/>
      <w:bookmarkStart w:id="149" w:name="_Toc304475192"/>
      <w:bookmarkStart w:id="150" w:name="_Toc304477691"/>
      <w:bookmarkStart w:id="151" w:name="_Toc39579326"/>
      <w:bookmarkStart w:id="152" w:name="_Toc202160135"/>
      <w:bookmarkStart w:id="153" w:name="_Toc202162258"/>
      <w:bookmarkEnd w:id="2"/>
      <w:bookmarkEnd w:id="3"/>
      <w:bookmarkEnd w:id="4"/>
      <w:bookmarkEnd w:id="5"/>
      <w:bookmarkEnd w:id="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146ACF">
        <w:t xml:space="preserve"> </w:t>
      </w:r>
      <w:bookmarkEnd w:id="151"/>
      <w:bookmarkEnd w:id="152"/>
      <w:bookmarkEnd w:id="153"/>
    </w:p>
    <w:p w14:paraId="19A9C192" w14:textId="70AAA523" w:rsidR="00B1685B" w:rsidRPr="00A91F50" w:rsidRDefault="000D5A4D" w:rsidP="00F14B29">
      <w:pPr>
        <w:pStyle w:val="Heading2"/>
        <w:spacing w:before="120"/>
      </w:pPr>
      <w:bookmarkStart w:id="154" w:name="_Toc190953734"/>
      <w:r w:rsidRPr="00A91F50">
        <w:t>Work experience</w:t>
      </w:r>
      <w:bookmarkEnd w:id="154"/>
    </w:p>
    <w:p w14:paraId="1A760C2E" w14:textId="77777777" w:rsidR="00A91F50" w:rsidRPr="00A91F50" w:rsidRDefault="00A91F50" w:rsidP="00A91F50">
      <w:pPr>
        <w:pStyle w:val="ListParagraph"/>
        <w:numPr>
          <w:ilvl w:val="0"/>
          <w:numId w:val="37"/>
        </w:numPr>
        <w:rPr>
          <w:sz w:val="22"/>
          <w:szCs w:val="20"/>
        </w:rPr>
      </w:pPr>
      <w:r w:rsidRPr="00A91F50">
        <w:rPr>
          <w:sz w:val="22"/>
          <w:szCs w:val="20"/>
        </w:rPr>
        <w:t xml:space="preserve">We will ensure our team and/or job specific risk assessment(s) caters for the risk factors for young people at work. </w:t>
      </w:r>
    </w:p>
    <w:p w14:paraId="7E5E7B12" w14:textId="18C7A160" w:rsidR="00A91F50" w:rsidRPr="00A91F50" w:rsidRDefault="00A91F50" w:rsidP="00A91F50">
      <w:pPr>
        <w:pStyle w:val="ListParagraph"/>
        <w:numPr>
          <w:ilvl w:val="0"/>
          <w:numId w:val="37"/>
        </w:numPr>
        <w:rPr>
          <w:sz w:val="22"/>
          <w:szCs w:val="20"/>
        </w:rPr>
      </w:pPr>
      <w:r w:rsidRPr="00A91F50">
        <w:rPr>
          <w:sz w:val="22"/>
          <w:szCs w:val="20"/>
        </w:rPr>
        <w:t>We will discuss the placement in advance with work experience organisers</w:t>
      </w:r>
      <w:r>
        <w:rPr>
          <w:sz w:val="22"/>
          <w:szCs w:val="20"/>
        </w:rPr>
        <w:t xml:space="preserve"> and will</w:t>
      </w:r>
      <w:r w:rsidRPr="00A91F50">
        <w:rPr>
          <w:sz w:val="22"/>
          <w:szCs w:val="20"/>
        </w:rPr>
        <w:t xml:space="preserve"> </w:t>
      </w:r>
      <w:r>
        <w:rPr>
          <w:sz w:val="22"/>
          <w:szCs w:val="20"/>
        </w:rPr>
        <w:t>t</w:t>
      </w:r>
      <w:r w:rsidRPr="00A91F50">
        <w:rPr>
          <w:sz w:val="22"/>
          <w:szCs w:val="20"/>
        </w:rPr>
        <w:t xml:space="preserve">ake account of what they and their parents tell </w:t>
      </w:r>
      <w:r w:rsidR="00A43F38">
        <w:rPr>
          <w:sz w:val="22"/>
          <w:szCs w:val="20"/>
        </w:rPr>
        <w:t xml:space="preserve">the school </w:t>
      </w:r>
      <w:r w:rsidRPr="00A91F50">
        <w:rPr>
          <w:sz w:val="22"/>
          <w:szCs w:val="20"/>
        </w:rPr>
        <w:t>of the student’s physical and psychological capacity and of any needs</w:t>
      </w:r>
      <w:r>
        <w:rPr>
          <w:sz w:val="22"/>
          <w:szCs w:val="20"/>
        </w:rPr>
        <w:t>.</w:t>
      </w:r>
    </w:p>
    <w:p w14:paraId="28D2E47E" w14:textId="494EF309" w:rsidR="00A91F50" w:rsidRPr="00A91F50" w:rsidRDefault="00A91F50" w:rsidP="00A91F50">
      <w:pPr>
        <w:pStyle w:val="ListParagraph"/>
        <w:numPr>
          <w:ilvl w:val="0"/>
          <w:numId w:val="37"/>
        </w:numPr>
        <w:rPr>
          <w:sz w:val="22"/>
          <w:szCs w:val="20"/>
        </w:rPr>
      </w:pPr>
      <w:r w:rsidRPr="00A91F50">
        <w:rPr>
          <w:sz w:val="22"/>
          <w:szCs w:val="20"/>
        </w:rPr>
        <w:t xml:space="preserve">Work experience students that are placed in environments with risks less familiar to them (e.g. design and technology workshops, site management activities,) </w:t>
      </w:r>
      <w:r w:rsidR="00654FC3">
        <w:rPr>
          <w:sz w:val="22"/>
          <w:szCs w:val="20"/>
        </w:rPr>
        <w:t xml:space="preserve">will have </w:t>
      </w:r>
      <w:r w:rsidRPr="00A91F50">
        <w:rPr>
          <w:sz w:val="22"/>
          <w:szCs w:val="20"/>
        </w:rPr>
        <w:t>further arrangements implemented to manage the risks</w:t>
      </w:r>
      <w:r w:rsidR="00654FC3">
        <w:rPr>
          <w:sz w:val="22"/>
          <w:szCs w:val="20"/>
        </w:rPr>
        <w:t xml:space="preserve"> e.g. close supervision, training</w:t>
      </w:r>
      <w:r w:rsidRPr="00A91F50">
        <w:rPr>
          <w:sz w:val="22"/>
          <w:szCs w:val="20"/>
        </w:rPr>
        <w:t xml:space="preserve">. </w:t>
      </w:r>
    </w:p>
    <w:p w14:paraId="079B2D1F" w14:textId="77777777" w:rsidR="00A91F50" w:rsidRPr="00A91F50" w:rsidRDefault="00A91F50" w:rsidP="00A91F50">
      <w:pPr>
        <w:pStyle w:val="ListParagraph"/>
        <w:numPr>
          <w:ilvl w:val="0"/>
          <w:numId w:val="37"/>
        </w:numPr>
        <w:rPr>
          <w:sz w:val="22"/>
          <w:szCs w:val="20"/>
        </w:rPr>
      </w:pPr>
      <w:r w:rsidRPr="00A91F50">
        <w:rPr>
          <w:sz w:val="22"/>
          <w:szCs w:val="20"/>
        </w:rPr>
        <w:t xml:space="preserve">We will induct and supervise work experience students, explain the risks and how they are controlled, checking that they understand what they have been told. </w:t>
      </w:r>
    </w:p>
    <w:p w14:paraId="3319D7FE" w14:textId="7E2919FA" w:rsidR="00A91F50" w:rsidRPr="00A91F50" w:rsidRDefault="00A91F50" w:rsidP="00A91F50">
      <w:pPr>
        <w:pStyle w:val="ListParagraph"/>
        <w:numPr>
          <w:ilvl w:val="0"/>
          <w:numId w:val="37"/>
        </w:numPr>
        <w:rPr>
          <w:sz w:val="22"/>
          <w:szCs w:val="20"/>
        </w:rPr>
      </w:pPr>
      <w:r w:rsidRPr="00A91F50">
        <w:rPr>
          <w:sz w:val="22"/>
          <w:szCs w:val="20"/>
        </w:rPr>
        <w:t xml:space="preserve"> </w:t>
      </w:r>
      <w:r w:rsidR="00654FC3">
        <w:rPr>
          <w:sz w:val="22"/>
          <w:szCs w:val="20"/>
        </w:rPr>
        <w:t xml:space="preserve">Work experience </w:t>
      </w:r>
      <w:r w:rsidRPr="00A91F50">
        <w:rPr>
          <w:sz w:val="22"/>
          <w:szCs w:val="20"/>
        </w:rPr>
        <w:t xml:space="preserve">students </w:t>
      </w:r>
      <w:r w:rsidR="00654FC3">
        <w:rPr>
          <w:sz w:val="22"/>
          <w:szCs w:val="20"/>
        </w:rPr>
        <w:t xml:space="preserve">will be informed </w:t>
      </w:r>
      <w:r w:rsidRPr="00A91F50">
        <w:rPr>
          <w:sz w:val="22"/>
          <w:szCs w:val="20"/>
        </w:rPr>
        <w:t xml:space="preserve">how to raise any health and safety concerns and report any accidents. </w:t>
      </w:r>
    </w:p>
    <w:p w14:paraId="017FF814" w14:textId="77777777" w:rsidR="00A91F50" w:rsidRPr="00A91F50" w:rsidRDefault="00A91F50" w:rsidP="00A91F50">
      <w:pPr>
        <w:numPr>
          <w:ilvl w:val="1"/>
          <w:numId w:val="36"/>
        </w:numPr>
      </w:pPr>
    </w:p>
    <w:p w14:paraId="2073B723" w14:textId="77777777" w:rsidR="00B1685B" w:rsidRDefault="00B1685B" w:rsidP="00B1685B"/>
    <w:p w14:paraId="12457CEE" w14:textId="77777777" w:rsidR="005E40FA" w:rsidRDefault="005E40FA" w:rsidP="00B1685B"/>
    <w:p w14:paraId="0ED66751" w14:textId="77777777" w:rsidR="000C626C" w:rsidRPr="000C626C" w:rsidRDefault="000C626C" w:rsidP="000C626C"/>
    <w:sectPr w:rsidR="000C626C" w:rsidRPr="000C626C" w:rsidSect="00F14B29">
      <w:headerReference w:type="default" r:id="rId13"/>
      <w:footerReference w:type="default" r:id="rId14"/>
      <w:footerReference w:type="first" r:id="rId15"/>
      <w:pgSz w:w="11906" w:h="16838"/>
      <w:pgMar w:top="1560" w:right="1440" w:bottom="851" w:left="1440"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2BB8B" w14:textId="77777777" w:rsidR="00B841E6" w:rsidRDefault="00B841E6" w:rsidP="00B1020D">
      <w:pPr>
        <w:spacing w:after="0" w:line="240" w:lineRule="auto"/>
      </w:pPr>
      <w:r>
        <w:separator/>
      </w:r>
    </w:p>
  </w:endnote>
  <w:endnote w:type="continuationSeparator" w:id="0">
    <w:p w14:paraId="407998AB" w14:textId="77777777" w:rsidR="00B841E6" w:rsidRDefault="00B841E6" w:rsidP="00B1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50AC0" w14:textId="77777777" w:rsidR="00B841E6" w:rsidRPr="00E107B7" w:rsidRDefault="00B841E6" w:rsidP="00E107B7">
    <w:pPr>
      <w:pStyle w:val="Footer"/>
      <w:pBdr>
        <w:top w:val="single" w:sz="24" w:space="1" w:color="70AD47" w:themeColor="accent6"/>
        <w:left w:val="single" w:sz="24" w:space="4" w:color="70AD47" w:themeColor="accent6"/>
        <w:bottom w:val="single" w:sz="24" w:space="1" w:color="70AD47" w:themeColor="accent6"/>
        <w:right w:val="single" w:sz="24" w:space="4" w:color="70AD47" w:themeColor="accent6"/>
      </w:pBdr>
      <w:shd w:val="clear" w:color="auto" w:fill="70AD47" w:themeFill="accent6"/>
      <w:rPr>
        <w:color w:val="FFFFFF" w:themeColor="background1"/>
      </w:rPr>
    </w:pPr>
    <w:r w:rsidRPr="00B1685B">
      <w:rPr>
        <w:b/>
        <w:color w:val="FFFFFF" w:themeColor="background1"/>
      </w:rPr>
      <w:t>Corporate Health &amp; Safety Unit</w:t>
    </w:r>
    <w:sdt>
      <w:sdtPr>
        <w:rPr>
          <w:color w:val="FFFFFF" w:themeColor="background1"/>
        </w:rPr>
        <w:id w:val="-716051222"/>
        <w:docPartObj>
          <w:docPartGallery w:val="Page Numbers (Bottom of Page)"/>
          <w:docPartUnique/>
        </w:docPartObj>
      </w:sdtPr>
      <w:sdtContent>
        <w:sdt>
          <w:sdtPr>
            <w:rPr>
              <w:color w:val="FFFFFF" w:themeColor="background1"/>
            </w:rPr>
            <w:id w:val="663519558"/>
            <w:docPartObj>
              <w:docPartGallery w:val="Page Numbers (Top of Page)"/>
              <w:docPartUnique/>
            </w:docPartObj>
          </w:sdtPr>
          <w:sdtContent>
            <w:r w:rsidRPr="00B1685B">
              <w:rPr>
                <w:color w:val="FFFFFF" w:themeColor="background1"/>
              </w:rPr>
              <w:t xml:space="preserve">         </w:t>
            </w:r>
            <w:r>
              <w:rPr>
                <w:color w:val="FFFFFF" w:themeColor="background1"/>
              </w:rPr>
              <w:t xml:space="preserve"> </w:t>
            </w:r>
            <w:r w:rsidRPr="00B1685B">
              <w:rPr>
                <w:color w:val="FFFFFF" w:themeColor="background1"/>
              </w:rPr>
              <w:t xml:space="preserve">  </w:t>
            </w:r>
            <w:r>
              <w:rPr>
                <w:color w:val="FFFFFF" w:themeColor="background1"/>
              </w:rPr>
              <w:t xml:space="preserve">         </w:t>
            </w:r>
            <w:r w:rsidRPr="00B1685B">
              <w:rPr>
                <w:color w:val="FFFFFF" w:themeColor="background1"/>
              </w:rPr>
              <w:t xml:space="preserve">        </w:t>
            </w:r>
            <w:r>
              <w:rPr>
                <w:color w:val="FFFFFF" w:themeColor="background1"/>
              </w:rPr>
              <w:t xml:space="preserve">                              </w:t>
            </w:r>
            <w:r w:rsidRPr="00B1685B">
              <w:rPr>
                <w:color w:val="FFFFFF" w:themeColor="background1"/>
              </w:rPr>
              <w:t xml:space="preserve">Page </w:t>
            </w:r>
            <w:r w:rsidRPr="00B1685B">
              <w:rPr>
                <w:b/>
                <w:bCs/>
                <w:color w:val="FFFFFF" w:themeColor="background1"/>
                <w:szCs w:val="24"/>
              </w:rPr>
              <w:fldChar w:fldCharType="begin"/>
            </w:r>
            <w:r w:rsidRPr="00B1685B">
              <w:rPr>
                <w:b/>
                <w:bCs/>
                <w:color w:val="FFFFFF" w:themeColor="background1"/>
              </w:rPr>
              <w:instrText xml:space="preserve"> PAGE </w:instrText>
            </w:r>
            <w:r w:rsidRPr="00B1685B">
              <w:rPr>
                <w:b/>
                <w:bCs/>
                <w:color w:val="FFFFFF" w:themeColor="background1"/>
                <w:szCs w:val="24"/>
              </w:rPr>
              <w:fldChar w:fldCharType="separate"/>
            </w:r>
            <w:r>
              <w:rPr>
                <w:b/>
                <w:bCs/>
                <w:noProof/>
                <w:color w:val="FFFFFF" w:themeColor="background1"/>
              </w:rPr>
              <w:t>2</w:t>
            </w:r>
            <w:r w:rsidRPr="00B1685B">
              <w:rPr>
                <w:b/>
                <w:bCs/>
                <w:color w:val="FFFFFF" w:themeColor="background1"/>
                <w:szCs w:val="24"/>
              </w:rPr>
              <w:fldChar w:fldCharType="end"/>
            </w:r>
            <w:r w:rsidRPr="00B1685B">
              <w:rPr>
                <w:color w:val="FFFFFF" w:themeColor="background1"/>
              </w:rPr>
              <w:t xml:space="preserve"> of </w:t>
            </w:r>
            <w:r w:rsidRPr="00B1685B">
              <w:rPr>
                <w:b/>
                <w:bCs/>
                <w:color w:val="FFFFFF" w:themeColor="background1"/>
                <w:szCs w:val="24"/>
              </w:rPr>
              <w:fldChar w:fldCharType="begin"/>
            </w:r>
            <w:r w:rsidRPr="00B1685B">
              <w:rPr>
                <w:b/>
                <w:bCs/>
                <w:color w:val="FFFFFF" w:themeColor="background1"/>
              </w:rPr>
              <w:instrText xml:space="preserve"> NUMPAGES  </w:instrText>
            </w:r>
            <w:r w:rsidRPr="00B1685B">
              <w:rPr>
                <w:b/>
                <w:bCs/>
                <w:color w:val="FFFFFF" w:themeColor="background1"/>
                <w:szCs w:val="24"/>
              </w:rPr>
              <w:fldChar w:fldCharType="separate"/>
            </w:r>
            <w:r>
              <w:rPr>
                <w:b/>
                <w:bCs/>
                <w:noProof/>
                <w:color w:val="FFFFFF" w:themeColor="background1"/>
              </w:rPr>
              <w:t>2</w:t>
            </w:r>
            <w:r w:rsidRPr="00B1685B">
              <w:rPr>
                <w:b/>
                <w:bCs/>
                <w:color w:val="FFFFFF" w:themeColor="background1"/>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908" w:type="dxa"/>
      <w:tblInd w:w="-1447" w:type="dxa"/>
      <w:tblBorders>
        <w:top w:val="single" w:sz="12" w:space="0" w:color="70AD47" w:themeColor="accent6"/>
        <w:bottom w:val="single" w:sz="12" w:space="0" w:color="70AD47" w:themeColor="accent6"/>
        <w:insideH w:val="none" w:sz="0" w:space="0" w:color="auto"/>
        <w:insideV w:val="none" w:sz="0" w:space="0" w:color="auto"/>
      </w:tblBorders>
      <w:shd w:val="clear" w:color="auto" w:fill="538135" w:themeFill="accent6" w:themeFillShade="BF"/>
      <w:tblLook w:val="04A0" w:firstRow="1" w:lastRow="0" w:firstColumn="1" w:lastColumn="0" w:noHBand="0" w:noVBand="1"/>
    </w:tblPr>
    <w:tblGrid>
      <w:gridCol w:w="11908"/>
    </w:tblGrid>
    <w:tr w:rsidR="00B841E6" w14:paraId="4DC41D7D" w14:textId="77777777" w:rsidTr="005E40FA">
      <w:trPr>
        <w:trHeight w:val="416"/>
      </w:trPr>
      <w:tc>
        <w:tcPr>
          <w:tcW w:w="11908" w:type="dxa"/>
          <w:shd w:val="clear" w:color="auto" w:fill="538135" w:themeFill="accent6" w:themeFillShade="BF"/>
          <w:vAlign w:val="center"/>
        </w:tcPr>
        <w:p w14:paraId="74C89334" w14:textId="77777777" w:rsidR="00B841E6" w:rsidRPr="00CD5F90" w:rsidRDefault="00B841E6" w:rsidP="00CD5F90">
          <w:pPr>
            <w:pStyle w:val="Footer"/>
            <w:jc w:val="center"/>
            <w:rPr>
              <w:b/>
            </w:rPr>
          </w:pPr>
          <w:r w:rsidRPr="00CD5F90">
            <w:rPr>
              <w:b/>
              <w:color w:val="FFFFFF" w:themeColor="background1"/>
            </w:rPr>
            <w:t>Corporate Health &amp; Safety Unit</w:t>
          </w:r>
        </w:p>
      </w:tc>
    </w:tr>
  </w:tbl>
  <w:p w14:paraId="77AC17F4" w14:textId="77777777" w:rsidR="00B841E6" w:rsidRDefault="00B841E6" w:rsidP="005E4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C1B4F" w14:textId="77777777" w:rsidR="00B841E6" w:rsidRDefault="00B841E6" w:rsidP="00B1020D">
      <w:pPr>
        <w:spacing w:after="0" w:line="240" w:lineRule="auto"/>
      </w:pPr>
      <w:r>
        <w:separator/>
      </w:r>
    </w:p>
  </w:footnote>
  <w:footnote w:type="continuationSeparator" w:id="0">
    <w:p w14:paraId="7BD00007" w14:textId="77777777" w:rsidR="00B841E6" w:rsidRDefault="00B841E6" w:rsidP="00B1020D">
      <w:pPr>
        <w:spacing w:after="0" w:line="240" w:lineRule="auto"/>
      </w:pPr>
      <w:r>
        <w:continuationSeparator/>
      </w:r>
    </w:p>
  </w:footnote>
  <w:footnote w:id="1">
    <w:p w14:paraId="17A62A37" w14:textId="77777777" w:rsidR="00B841E6" w:rsidRDefault="00B841E6" w:rsidP="001644F7">
      <w:pPr>
        <w:pStyle w:val="FootnoteText"/>
      </w:pPr>
      <w:r>
        <w:rPr>
          <w:rStyle w:val="FootnoteReference"/>
        </w:rPr>
        <w:footnoteRef/>
      </w:r>
      <w:r>
        <w:t xml:space="preserve"> The </w:t>
      </w:r>
      <w:r w:rsidRPr="00C31F62">
        <w:t>Reporting of Injuries, Disease and Danger</w:t>
      </w:r>
      <w:r>
        <w:t>ous Occurrences Regulations</w:t>
      </w:r>
    </w:p>
  </w:footnote>
  <w:footnote w:id="2">
    <w:p w14:paraId="25F27365" w14:textId="77777777" w:rsidR="00B841E6" w:rsidRDefault="00B841E6" w:rsidP="001644F7">
      <w:pPr>
        <w:pStyle w:val="FootnoteText"/>
      </w:pPr>
      <w:r>
        <w:rPr>
          <w:rStyle w:val="FootnoteReference"/>
        </w:rPr>
        <w:footnoteRef/>
      </w:r>
      <w:r>
        <w:t xml:space="preserve"> </w:t>
      </w:r>
      <w:r w:rsidRPr="001A3F2C">
        <w:t>Delete this section if you have no</w:t>
      </w:r>
      <w:r>
        <w:t xml:space="preserve"> fixed outdoor play equipment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CB8AC" w14:textId="0B899B7D" w:rsidR="00B841E6" w:rsidRPr="00B1020D" w:rsidRDefault="00B841E6" w:rsidP="000027EB">
    <w:pPr>
      <w:pStyle w:val="Header"/>
      <w:pBdr>
        <w:bottom w:val="single" w:sz="24" w:space="4" w:color="70AD47" w:themeColor="accent6"/>
      </w:pBdr>
      <w:rPr>
        <w:b/>
      </w:rPr>
    </w:pPr>
    <w:r>
      <w:rPr>
        <w:noProof/>
      </w:rPr>
      <w:drawing>
        <wp:inline distT="0" distB="0" distL="0" distR="0" wp14:anchorId="7DE7418E" wp14:editId="2BCAE9BC">
          <wp:extent cx="952500" cy="3904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LCT Logo.jpg"/>
                  <pic:cNvPicPr/>
                </pic:nvPicPr>
                <pic:blipFill>
                  <a:blip r:embed="rId1">
                    <a:extLst>
                      <a:ext uri="{28A0092B-C50C-407E-A947-70E740481C1C}">
                        <a14:useLocalDpi xmlns:a14="http://schemas.microsoft.com/office/drawing/2010/main" val="0"/>
                      </a:ext>
                    </a:extLst>
                  </a:blip>
                  <a:stretch>
                    <a:fillRect/>
                  </a:stretch>
                </pic:blipFill>
                <pic:spPr>
                  <a:xfrm>
                    <a:off x="0" y="0"/>
                    <a:ext cx="987002" cy="404589"/>
                  </a:xfrm>
                  <a:prstGeom prst="rect">
                    <a:avLst/>
                  </a:prstGeom>
                </pic:spPr>
              </pic:pic>
            </a:graphicData>
          </a:graphic>
        </wp:inline>
      </w:drawing>
    </w:r>
    <w:r>
      <w:tab/>
    </w:r>
    <w:r>
      <w:tab/>
    </w:r>
    <w:r>
      <w:rPr>
        <w:b/>
      </w:rPr>
      <w:t>HSP/2025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FDA3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2F59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3"/>
    <w:multiLevelType w:val="singleLevel"/>
    <w:tmpl w:val="55FAD2E0"/>
    <w:lvl w:ilvl="0">
      <w:start w:val="1"/>
      <w:numFmt w:val="bullet"/>
      <w:pStyle w:val="Bullets1"/>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C54FA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7E0BFE"/>
    <w:multiLevelType w:val="hybridMultilevel"/>
    <w:tmpl w:val="3CC0F482"/>
    <w:lvl w:ilvl="0" w:tplc="B03A2F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A0208A"/>
    <w:multiLevelType w:val="hybridMultilevel"/>
    <w:tmpl w:val="2A7C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3D10CB"/>
    <w:multiLevelType w:val="hybridMultilevel"/>
    <w:tmpl w:val="00588E1C"/>
    <w:lvl w:ilvl="0" w:tplc="718811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482E73"/>
    <w:multiLevelType w:val="hybridMultilevel"/>
    <w:tmpl w:val="728CF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D6D4D"/>
    <w:multiLevelType w:val="hybridMultilevel"/>
    <w:tmpl w:val="043E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2E3FFE"/>
    <w:multiLevelType w:val="hybridMultilevel"/>
    <w:tmpl w:val="67C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C67BB4"/>
    <w:multiLevelType w:val="hybridMultilevel"/>
    <w:tmpl w:val="1AE6441C"/>
    <w:lvl w:ilvl="0" w:tplc="08090001">
      <w:start w:val="1"/>
      <w:numFmt w:val="bullet"/>
      <w:lvlText w:val=""/>
      <w:lvlJc w:val="left"/>
      <w:pPr>
        <w:ind w:left="360" w:hanging="360"/>
      </w:pPr>
      <w:rPr>
        <w:rFonts w:ascii="Symbol" w:hAnsi="Symbo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B073BC"/>
    <w:multiLevelType w:val="hybridMultilevel"/>
    <w:tmpl w:val="9D181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BD57B6E"/>
    <w:multiLevelType w:val="hybridMultilevel"/>
    <w:tmpl w:val="0A60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BA2A2F"/>
    <w:multiLevelType w:val="hybridMultilevel"/>
    <w:tmpl w:val="0FA4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C531E"/>
    <w:multiLevelType w:val="hybridMultilevel"/>
    <w:tmpl w:val="B3FC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207F1"/>
    <w:multiLevelType w:val="hybridMultilevel"/>
    <w:tmpl w:val="852AFF2A"/>
    <w:lvl w:ilvl="0" w:tplc="9120DF0A">
      <w:start w:val="1"/>
      <w:numFmt w:val="bullet"/>
      <w:pStyle w:val="ListBullet"/>
      <w:lvlText w:val=""/>
      <w:lvlJc w:val="left"/>
      <w:pPr>
        <w:tabs>
          <w:tab w:val="num" w:pos="-454"/>
        </w:tabs>
        <w:ind w:left="-501" w:hanging="313"/>
      </w:pPr>
      <w:rPr>
        <w:rFonts w:ascii="Symbol" w:hAnsi="Symbol" w:hint="default"/>
      </w:rPr>
    </w:lvl>
    <w:lvl w:ilvl="1" w:tplc="0136D202">
      <w:start w:val="1"/>
      <w:numFmt w:val="bullet"/>
      <w:lvlText w:val=""/>
      <w:lvlJc w:val="left"/>
      <w:pPr>
        <w:tabs>
          <w:tab w:val="num" w:pos="-82"/>
        </w:tabs>
        <w:ind w:left="-82" w:hanging="360"/>
      </w:pPr>
      <w:rPr>
        <w:rFonts w:ascii="Wingdings" w:hAnsi="Wingdings" w:hint="default"/>
      </w:rPr>
    </w:lvl>
    <w:lvl w:ilvl="2" w:tplc="08090001">
      <w:start w:val="1"/>
      <w:numFmt w:val="bullet"/>
      <w:lvlText w:val=""/>
      <w:lvlJc w:val="left"/>
      <w:pPr>
        <w:tabs>
          <w:tab w:val="num" w:pos="638"/>
        </w:tabs>
        <w:ind w:left="638" w:hanging="360"/>
      </w:pPr>
      <w:rPr>
        <w:rFonts w:ascii="Symbol" w:hAnsi="Symbol" w:hint="default"/>
      </w:rPr>
    </w:lvl>
    <w:lvl w:ilvl="3" w:tplc="04090001">
      <w:start w:val="1"/>
      <w:numFmt w:val="bullet"/>
      <w:lvlText w:val=""/>
      <w:lvlJc w:val="left"/>
      <w:pPr>
        <w:tabs>
          <w:tab w:val="num" w:pos="1358"/>
        </w:tabs>
        <w:ind w:left="1358" w:hanging="360"/>
      </w:pPr>
      <w:rPr>
        <w:rFonts w:ascii="Symbol" w:hAnsi="Symbol" w:hint="default"/>
      </w:rPr>
    </w:lvl>
    <w:lvl w:ilvl="4" w:tplc="04090003">
      <w:start w:val="1"/>
      <w:numFmt w:val="bullet"/>
      <w:lvlText w:val="o"/>
      <w:lvlJc w:val="left"/>
      <w:pPr>
        <w:tabs>
          <w:tab w:val="num" w:pos="2078"/>
        </w:tabs>
        <w:ind w:left="2078" w:hanging="360"/>
      </w:pPr>
      <w:rPr>
        <w:rFonts w:ascii="Courier New" w:hAnsi="Courier New" w:hint="default"/>
      </w:rPr>
    </w:lvl>
    <w:lvl w:ilvl="5" w:tplc="04090005" w:tentative="1">
      <w:start w:val="1"/>
      <w:numFmt w:val="bullet"/>
      <w:lvlText w:val=""/>
      <w:lvlJc w:val="left"/>
      <w:pPr>
        <w:tabs>
          <w:tab w:val="num" w:pos="2798"/>
        </w:tabs>
        <w:ind w:left="2798" w:hanging="360"/>
      </w:pPr>
      <w:rPr>
        <w:rFonts w:ascii="Wingdings" w:hAnsi="Wingdings" w:hint="default"/>
      </w:rPr>
    </w:lvl>
    <w:lvl w:ilvl="6" w:tplc="04090001" w:tentative="1">
      <w:start w:val="1"/>
      <w:numFmt w:val="bullet"/>
      <w:lvlText w:val=""/>
      <w:lvlJc w:val="left"/>
      <w:pPr>
        <w:tabs>
          <w:tab w:val="num" w:pos="3518"/>
        </w:tabs>
        <w:ind w:left="3518" w:hanging="360"/>
      </w:pPr>
      <w:rPr>
        <w:rFonts w:ascii="Symbol" w:hAnsi="Symbol" w:hint="default"/>
      </w:rPr>
    </w:lvl>
    <w:lvl w:ilvl="7" w:tplc="04090003" w:tentative="1">
      <w:start w:val="1"/>
      <w:numFmt w:val="bullet"/>
      <w:lvlText w:val="o"/>
      <w:lvlJc w:val="left"/>
      <w:pPr>
        <w:tabs>
          <w:tab w:val="num" w:pos="4238"/>
        </w:tabs>
        <w:ind w:left="4238" w:hanging="360"/>
      </w:pPr>
      <w:rPr>
        <w:rFonts w:ascii="Courier New" w:hAnsi="Courier New" w:hint="default"/>
      </w:rPr>
    </w:lvl>
    <w:lvl w:ilvl="8" w:tplc="04090005" w:tentative="1">
      <w:start w:val="1"/>
      <w:numFmt w:val="bullet"/>
      <w:lvlText w:val=""/>
      <w:lvlJc w:val="left"/>
      <w:pPr>
        <w:tabs>
          <w:tab w:val="num" w:pos="4958"/>
        </w:tabs>
        <w:ind w:left="4958" w:hanging="360"/>
      </w:pPr>
      <w:rPr>
        <w:rFonts w:ascii="Wingdings" w:hAnsi="Wingdings" w:hint="default"/>
      </w:rPr>
    </w:lvl>
  </w:abstractNum>
  <w:abstractNum w:abstractNumId="16" w15:restartNumberingAfterBreak="0">
    <w:nsid w:val="2CBC42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4E5195"/>
    <w:multiLevelType w:val="hybridMultilevel"/>
    <w:tmpl w:val="3A88D2DC"/>
    <w:lvl w:ilvl="0" w:tplc="9120DF0A">
      <w:start w:val="1"/>
      <w:numFmt w:val="bullet"/>
      <w:lvlText w:val=""/>
      <w:lvlJc w:val="left"/>
      <w:pPr>
        <w:tabs>
          <w:tab w:val="num" w:pos="-454"/>
        </w:tabs>
        <w:ind w:left="-501" w:hanging="313"/>
      </w:pPr>
      <w:rPr>
        <w:rFonts w:ascii="Symbol" w:hAnsi="Symbol" w:hint="default"/>
      </w:rPr>
    </w:lvl>
    <w:lvl w:ilvl="1" w:tplc="0136D202">
      <w:start w:val="1"/>
      <w:numFmt w:val="bullet"/>
      <w:lvlText w:val=""/>
      <w:lvlJc w:val="left"/>
      <w:pPr>
        <w:tabs>
          <w:tab w:val="num" w:pos="-82"/>
        </w:tabs>
        <w:ind w:left="-82" w:hanging="360"/>
      </w:pPr>
      <w:rPr>
        <w:rFonts w:ascii="Wingdings" w:hAnsi="Wingdings" w:hint="default"/>
      </w:rPr>
    </w:lvl>
    <w:lvl w:ilvl="2" w:tplc="08090001">
      <w:start w:val="1"/>
      <w:numFmt w:val="bullet"/>
      <w:lvlText w:val=""/>
      <w:lvlJc w:val="left"/>
      <w:pPr>
        <w:tabs>
          <w:tab w:val="num" w:pos="638"/>
        </w:tabs>
        <w:ind w:left="638" w:hanging="360"/>
      </w:pPr>
      <w:rPr>
        <w:rFonts w:ascii="Symbol" w:hAnsi="Symbol" w:hint="default"/>
      </w:rPr>
    </w:lvl>
    <w:lvl w:ilvl="3" w:tplc="04090001">
      <w:start w:val="1"/>
      <w:numFmt w:val="bullet"/>
      <w:lvlText w:val=""/>
      <w:lvlJc w:val="left"/>
      <w:pPr>
        <w:tabs>
          <w:tab w:val="num" w:pos="1358"/>
        </w:tabs>
        <w:ind w:left="1358" w:hanging="360"/>
      </w:pPr>
      <w:rPr>
        <w:rFonts w:ascii="Symbol" w:hAnsi="Symbol" w:hint="default"/>
      </w:rPr>
    </w:lvl>
    <w:lvl w:ilvl="4" w:tplc="04090003">
      <w:start w:val="1"/>
      <w:numFmt w:val="bullet"/>
      <w:lvlText w:val="o"/>
      <w:lvlJc w:val="left"/>
      <w:pPr>
        <w:tabs>
          <w:tab w:val="num" w:pos="2078"/>
        </w:tabs>
        <w:ind w:left="2078" w:hanging="360"/>
      </w:pPr>
      <w:rPr>
        <w:rFonts w:ascii="Courier New" w:hAnsi="Courier New" w:hint="default"/>
      </w:rPr>
    </w:lvl>
    <w:lvl w:ilvl="5" w:tplc="04090005" w:tentative="1">
      <w:start w:val="1"/>
      <w:numFmt w:val="bullet"/>
      <w:lvlText w:val=""/>
      <w:lvlJc w:val="left"/>
      <w:pPr>
        <w:tabs>
          <w:tab w:val="num" w:pos="2798"/>
        </w:tabs>
        <w:ind w:left="2798" w:hanging="360"/>
      </w:pPr>
      <w:rPr>
        <w:rFonts w:ascii="Wingdings" w:hAnsi="Wingdings" w:hint="default"/>
      </w:rPr>
    </w:lvl>
    <w:lvl w:ilvl="6" w:tplc="04090001" w:tentative="1">
      <w:start w:val="1"/>
      <w:numFmt w:val="bullet"/>
      <w:lvlText w:val=""/>
      <w:lvlJc w:val="left"/>
      <w:pPr>
        <w:tabs>
          <w:tab w:val="num" w:pos="3518"/>
        </w:tabs>
        <w:ind w:left="3518" w:hanging="360"/>
      </w:pPr>
      <w:rPr>
        <w:rFonts w:ascii="Symbol" w:hAnsi="Symbol" w:hint="default"/>
      </w:rPr>
    </w:lvl>
    <w:lvl w:ilvl="7" w:tplc="04090003" w:tentative="1">
      <w:start w:val="1"/>
      <w:numFmt w:val="bullet"/>
      <w:lvlText w:val="o"/>
      <w:lvlJc w:val="left"/>
      <w:pPr>
        <w:tabs>
          <w:tab w:val="num" w:pos="4238"/>
        </w:tabs>
        <w:ind w:left="4238" w:hanging="360"/>
      </w:pPr>
      <w:rPr>
        <w:rFonts w:ascii="Courier New" w:hAnsi="Courier New" w:hint="default"/>
      </w:rPr>
    </w:lvl>
    <w:lvl w:ilvl="8" w:tplc="04090005" w:tentative="1">
      <w:start w:val="1"/>
      <w:numFmt w:val="bullet"/>
      <w:lvlText w:val=""/>
      <w:lvlJc w:val="left"/>
      <w:pPr>
        <w:tabs>
          <w:tab w:val="num" w:pos="4958"/>
        </w:tabs>
        <w:ind w:left="4958" w:hanging="360"/>
      </w:pPr>
      <w:rPr>
        <w:rFonts w:ascii="Wingdings" w:hAnsi="Wingdings" w:hint="default"/>
      </w:rPr>
    </w:lvl>
  </w:abstractNum>
  <w:abstractNum w:abstractNumId="18" w15:restartNumberingAfterBreak="0">
    <w:nsid w:val="363E1CC3"/>
    <w:multiLevelType w:val="hybridMultilevel"/>
    <w:tmpl w:val="1C94D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82CBB"/>
    <w:multiLevelType w:val="multilevel"/>
    <w:tmpl w:val="6E2641C8"/>
    <w:lvl w:ilvl="0">
      <w:start w:val="1"/>
      <w:numFmt w:val="decimal"/>
      <w:pStyle w:val="Heading1-numbered"/>
      <w:lvlText w:val="%1."/>
      <w:lvlJc w:val="left"/>
      <w:pPr>
        <w:tabs>
          <w:tab w:val="num" w:pos="720"/>
        </w:tabs>
        <w:ind w:left="720" w:hanging="720"/>
      </w:pPr>
      <w:rPr>
        <w:rFonts w:hint="default"/>
      </w:rPr>
    </w:lvl>
    <w:lvl w:ilvl="1">
      <w:start w:val="1"/>
      <w:numFmt w:val="none"/>
      <w:lvlText w:val="--"/>
      <w:lvlJc w:val="left"/>
      <w:pPr>
        <w:tabs>
          <w:tab w:val="num" w:pos="1440"/>
        </w:tabs>
        <w:ind w:left="1440" w:hanging="720"/>
      </w:pPr>
      <w:rPr>
        <w:rFonts w:hint="default"/>
      </w:rPr>
    </w:lvl>
    <w:lvl w:ilvl="2">
      <w:start w:val="1"/>
      <w:numFmt w:val="none"/>
      <w:lvlText w:val="---"/>
      <w:lvlJc w:val="left"/>
      <w:pPr>
        <w:tabs>
          <w:tab w:val="num" w:pos="2160"/>
        </w:tabs>
        <w:ind w:left="2160" w:hanging="72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20" w15:restartNumberingAfterBreak="0">
    <w:nsid w:val="39EE2189"/>
    <w:multiLevelType w:val="multilevel"/>
    <w:tmpl w:val="4D44AB02"/>
    <w:lvl w:ilvl="0">
      <w:start w:val="1"/>
      <w:numFmt w:val="bullet"/>
      <w:pStyle w:val="Heading4"/>
      <w:lvlText w:val=""/>
      <w:lvlJc w:val="left"/>
      <w:pPr>
        <w:tabs>
          <w:tab w:val="num" w:pos="465"/>
        </w:tabs>
        <w:ind w:left="465" w:hanging="465"/>
      </w:pPr>
      <w:rPr>
        <w:rFonts w:ascii="Symbol" w:hAnsi="Symbol" w:hint="default"/>
      </w:rPr>
    </w:lvl>
    <w:lvl w:ilvl="1">
      <w:start w:val="1"/>
      <w:numFmt w:val="decimalZero"/>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5131E42"/>
    <w:multiLevelType w:val="hybridMultilevel"/>
    <w:tmpl w:val="1226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9191C"/>
    <w:multiLevelType w:val="hybridMultilevel"/>
    <w:tmpl w:val="51E6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E27543"/>
    <w:multiLevelType w:val="hybridMultilevel"/>
    <w:tmpl w:val="8390C88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802" w:hanging="360"/>
      </w:pPr>
      <w:rPr>
        <w:rFonts w:ascii="Courier New" w:hAnsi="Courier New" w:cs="Courier New" w:hint="default"/>
      </w:rPr>
    </w:lvl>
    <w:lvl w:ilvl="2" w:tplc="08090005" w:tentative="1">
      <w:start w:val="1"/>
      <w:numFmt w:val="bullet"/>
      <w:lvlText w:val=""/>
      <w:lvlJc w:val="left"/>
      <w:pPr>
        <w:ind w:left="1522" w:hanging="360"/>
      </w:pPr>
      <w:rPr>
        <w:rFonts w:ascii="Wingdings" w:hAnsi="Wingdings" w:hint="default"/>
      </w:rPr>
    </w:lvl>
    <w:lvl w:ilvl="3" w:tplc="08090001" w:tentative="1">
      <w:start w:val="1"/>
      <w:numFmt w:val="bullet"/>
      <w:lvlText w:val=""/>
      <w:lvlJc w:val="left"/>
      <w:pPr>
        <w:ind w:left="2242" w:hanging="360"/>
      </w:pPr>
      <w:rPr>
        <w:rFonts w:ascii="Symbol" w:hAnsi="Symbol" w:hint="default"/>
      </w:rPr>
    </w:lvl>
    <w:lvl w:ilvl="4" w:tplc="08090003" w:tentative="1">
      <w:start w:val="1"/>
      <w:numFmt w:val="bullet"/>
      <w:lvlText w:val="o"/>
      <w:lvlJc w:val="left"/>
      <w:pPr>
        <w:ind w:left="2962" w:hanging="360"/>
      </w:pPr>
      <w:rPr>
        <w:rFonts w:ascii="Courier New" w:hAnsi="Courier New" w:cs="Courier New" w:hint="default"/>
      </w:rPr>
    </w:lvl>
    <w:lvl w:ilvl="5" w:tplc="08090005" w:tentative="1">
      <w:start w:val="1"/>
      <w:numFmt w:val="bullet"/>
      <w:lvlText w:val=""/>
      <w:lvlJc w:val="left"/>
      <w:pPr>
        <w:ind w:left="3682" w:hanging="360"/>
      </w:pPr>
      <w:rPr>
        <w:rFonts w:ascii="Wingdings" w:hAnsi="Wingdings" w:hint="default"/>
      </w:rPr>
    </w:lvl>
    <w:lvl w:ilvl="6" w:tplc="08090001" w:tentative="1">
      <w:start w:val="1"/>
      <w:numFmt w:val="bullet"/>
      <w:lvlText w:val=""/>
      <w:lvlJc w:val="left"/>
      <w:pPr>
        <w:ind w:left="4402" w:hanging="360"/>
      </w:pPr>
      <w:rPr>
        <w:rFonts w:ascii="Symbol" w:hAnsi="Symbol" w:hint="default"/>
      </w:rPr>
    </w:lvl>
    <w:lvl w:ilvl="7" w:tplc="08090003" w:tentative="1">
      <w:start w:val="1"/>
      <w:numFmt w:val="bullet"/>
      <w:lvlText w:val="o"/>
      <w:lvlJc w:val="left"/>
      <w:pPr>
        <w:ind w:left="5122" w:hanging="360"/>
      </w:pPr>
      <w:rPr>
        <w:rFonts w:ascii="Courier New" w:hAnsi="Courier New" w:cs="Courier New" w:hint="default"/>
      </w:rPr>
    </w:lvl>
    <w:lvl w:ilvl="8" w:tplc="08090005" w:tentative="1">
      <w:start w:val="1"/>
      <w:numFmt w:val="bullet"/>
      <w:lvlText w:val=""/>
      <w:lvlJc w:val="left"/>
      <w:pPr>
        <w:ind w:left="5842" w:hanging="360"/>
      </w:pPr>
      <w:rPr>
        <w:rFonts w:ascii="Wingdings" w:hAnsi="Wingdings" w:hint="default"/>
      </w:rPr>
    </w:lvl>
  </w:abstractNum>
  <w:abstractNum w:abstractNumId="24" w15:restartNumberingAfterBreak="0">
    <w:nsid w:val="4F3C78F5"/>
    <w:multiLevelType w:val="hybridMultilevel"/>
    <w:tmpl w:val="25882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C558B"/>
    <w:multiLevelType w:val="hybridMultilevel"/>
    <w:tmpl w:val="FFCCB9E6"/>
    <w:lvl w:ilvl="0" w:tplc="9120DF0A">
      <w:start w:val="1"/>
      <w:numFmt w:val="bullet"/>
      <w:lvlText w:val=""/>
      <w:lvlJc w:val="left"/>
      <w:pPr>
        <w:tabs>
          <w:tab w:val="num" w:pos="-454"/>
        </w:tabs>
        <w:ind w:left="-501" w:hanging="313"/>
      </w:pPr>
      <w:rPr>
        <w:rFonts w:ascii="Symbol" w:hAnsi="Symbol" w:hint="default"/>
      </w:rPr>
    </w:lvl>
    <w:lvl w:ilvl="1" w:tplc="0136D202">
      <w:start w:val="1"/>
      <w:numFmt w:val="bullet"/>
      <w:lvlText w:val=""/>
      <w:lvlJc w:val="left"/>
      <w:pPr>
        <w:tabs>
          <w:tab w:val="num" w:pos="-82"/>
        </w:tabs>
        <w:ind w:left="-82" w:hanging="360"/>
      </w:pPr>
      <w:rPr>
        <w:rFonts w:ascii="Wingdings" w:hAnsi="Wingdings" w:hint="default"/>
      </w:rPr>
    </w:lvl>
    <w:lvl w:ilvl="2" w:tplc="08090001">
      <w:start w:val="1"/>
      <w:numFmt w:val="bullet"/>
      <w:lvlText w:val=""/>
      <w:lvlJc w:val="left"/>
      <w:pPr>
        <w:tabs>
          <w:tab w:val="num" w:pos="638"/>
        </w:tabs>
        <w:ind w:left="638" w:hanging="360"/>
      </w:pPr>
      <w:rPr>
        <w:rFonts w:ascii="Symbol" w:hAnsi="Symbol" w:hint="default"/>
      </w:rPr>
    </w:lvl>
    <w:lvl w:ilvl="3" w:tplc="04090001">
      <w:start w:val="1"/>
      <w:numFmt w:val="bullet"/>
      <w:lvlText w:val=""/>
      <w:lvlJc w:val="left"/>
      <w:pPr>
        <w:tabs>
          <w:tab w:val="num" w:pos="1358"/>
        </w:tabs>
        <w:ind w:left="1358" w:hanging="360"/>
      </w:pPr>
      <w:rPr>
        <w:rFonts w:ascii="Symbol" w:hAnsi="Symbol" w:hint="default"/>
      </w:rPr>
    </w:lvl>
    <w:lvl w:ilvl="4" w:tplc="04090003">
      <w:start w:val="1"/>
      <w:numFmt w:val="bullet"/>
      <w:lvlText w:val="o"/>
      <w:lvlJc w:val="left"/>
      <w:pPr>
        <w:tabs>
          <w:tab w:val="num" w:pos="2078"/>
        </w:tabs>
        <w:ind w:left="2078" w:hanging="360"/>
      </w:pPr>
      <w:rPr>
        <w:rFonts w:ascii="Courier New" w:hAnsi="Courier New" w:hint="default"/>
      </w:rPr>
    </w:lvl>
    <w:lvl w:ilvl="5" w:tplc="04090005" w:tentative="1">
      <w:start w:val="1"/>
      <w:numFmt w:val="bullet"/>
      <w:lvlText w:val=""/>
      <w:lvlJc w:val="left"/>
      <w:pPr>
        <w:tabs>
          <w:tab w:val="num" w:pos="2798"/>
        </w:tabs>
        <w:ind w:left="2798" w:hanging="360"/>
      </w:pPr>
      <w:rPr>
        <w:rFonts w:ascii="Wingdings" w:hAnsi="Wingdings" w:hint="default"/>
      </w:rPr>
    </w:lvl>
    <w:lvl w:ilvl="6" w:tplc="04090001" w:tentative="1">
      <w:start w:val="1"/>
      <w:numFmt w:val="bullet"/>
      <w:lvlText w:val=""/>
      <w:lvlJc w:val="left"/>
      <w:pPr>
        <w:tabs>
          <w:tab w:val="num" w:pos="3518"/>
        </w:tabs>
        <w:ind w:left="3518" w:hanging="360"/>
      </w:pPr>
      <w:rPr>
        <w:rFonts w:ascii="Symbol" w:hAnsi="Symbol" w:hint="default"/>
      </w:rPr>
    </w:lvl>
    <w:lvl w:ilvl="7" w:tplc="04090003" w:tentative="1">
      <w:start w:val="1"/>
      <w:numFmt w:val="bullet"/>
      <w:lvlText w:val="o"/>
      <w:lvlJc w:val="left"/>
      <w:pPr>
        <w:tabs>
          <w:tab w:val="num" w:pos="4238"/>
        </w:tabs>
        <w:ind w:left="4238" w:hanging="360"/>
      </w:pPr>
      <w:rPr>
        <w:rFonts w:ascii="Courier New" w:hAnsi="Courier New" w:hint="default"/>
      </w:rPr>
    </w:lvl>
    <w:lvl w:ilvl="8" w:tplc="04090005" w:tentative="1">
      <w:start w:val="1"/>
      <w:numFmt w:val="bullet"/>
      <w:lvlText w:val=""/>
      <w:lvlJc w:val="left"/>
      <w:pPr>
        <w:tabs>
          <w:tab w:val="num" w:pos="4958"/>
        </w:tabs>
        <w:ind w:left="4958" w:hanging="360"/>
      </w:pPr>
      <w:rPr>
        <w:rFonts w:ascii="Wingdings" w:hAnsi="Wingdings" w:hint="default"/>
      </w:rPr>
    </w:lvl>
  </w:abstractNum>
  <w:abstractNum w:abstractNumId="26" w15:restartNumberingAfterBreak="0">
    <w:nsid w:val="589C1062"/>
    <w:multiLevelType w:val="hybridMultilevel"/>
    <w:tmpl w:val="9B82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6F7638"/>
    <w:multiLevelType w:val="hybridMultilevel"/>
    <w:tmpl w:val="AE86BA5A"/>
    <w:lvl w:ilvl="0" w:tplc="AE0A2FB2">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A86584"/>
    <w:multiLevelType w:val="hybridMultilevel"/>
    <w:tmpl w:val="8FFADA2A"/>
    <w:lvl w:ilvl="0" w:tplc="1FCE61C6">
      <w:start w:val="1"/>
      <w:numFmt w:val="bullet"/>
      <w:lvlText w:val=""/>
      <w:lvlJc w:val="left"/>
      <w:pPr>
        <w:ind w:left="720" w:hanging="360"/>
      </w:pPr>
      <w:rPr>
        <w:rFonts w:ascii="Symbol" w:hAnsi="Symbol" w:hint="default"/>
      </w:rPr>
    </w:lvl>
    <w:lvl w:ilvl="1" w:tplc="FDC86CCC">
      <w:start w:val="1"/>
      <w:numFmt w:val="bullet"/>
      <w:lvlText w:val="o"/>
      <w:lvlJc w:val="left"/>
      <w:pPr>
        <w:ind w:left="1440" w:hanging="360"/>
      </w:pPr>
      <w:rPr>
        <w:rFonts w:ascii="Courier New" w:hAnsi="Courier New" w:cs="Courier New" w:hint="default"/>
      </w:rPr>
    </w:lvl>
    <w:lvl w:ilvl="2" w:tplc="4FAE3C12">
      <w:start w:val="1"/>
      <w:numFmt w:val="bullet"/>
      <w:lvlText w:val=""/>
      <w:lvlJc w:val="left"/>
      <w:pPr>
        <w:ind w:left="2160" w:hanging="360"/>
      </w:pPr>
      <w:rPr>
        <w:rFonts w:ascii="Wingdings" w:hAnsi="Wingdings" w:hint="default"/>
      </w:rPr>
    </w:lvl>
    <w:lvl w:ilvl="3" w:tplc="DFE4AA48" w:tentative="1">
      <w:start w:val="1"/>
      <w:numFmt w:val="bullet"/>
      <w:lvlText w:val=""/>
      <w:lvlJc w:val="left"/>
      <w:pPr>
        <w:ind w:left="2880" w:hanging="360"/>
      </w:pPr>
      <w:rPr>
        <w:rFonts w:ascii="Symbol" w:hAnsi="Symbol" w:hint="default"/>
      </w:rPr>
    </w:lvl>
    <w:lvl w:ilvl="4" w:tplc="1C068BD6" w:tentative="1">
      <w:start w:val="1"/>
      <w:numFmt w:val="bullet"/>
      <w:lvlText w:val="o"/>
      <w:lvlJc w:val="left"/>
      <w:pPr>
        <w:ind w:left="3600" w:hanging="360"/>
      </w:pPr>
      <w:rPr>
        <w:rFonts w:ascii="Courier New" w:hAnsi="Courier New" w:cs="Courier New" w:hint="default"/>
      </w:rPr>
    </w:lvl>
    <w:lvl w:ilvl="5" w:tplc="32C66298" w:tentative="1">
      <w:start w:val="1"/>
      <w:numFmt w:val="bullet"/>
      <w:lvlText w:val=""/>
      <w:lvlJc w:val="left"/>
      <w:pPr>
        <w:ind w:left="4320" w:hanging="360"/>
      </w:pPr>
      <w:rPr>
        <w:rFonts w:ascii="Wingdings" w:hAnsi="Wingdings" w:hint="default"/>
      </w:rPr>
    </w:lvl>
    <w:lvl w:ilvl="6" w:tplc="D3F04EBC" w:tentative="1">
      <w:start w:val="1"/>
      <w:numFmt w:val="bullet"/>
      <w:lvlText w:val=""/>
      <w:lvlJc w:val="left"/>
      <w:pPr>
        <w:ind w:left="5040" w:hanging="360"/>
      </w:pPr>
      <w:rPr>
        <w:rFonts w:ascii="Symbol" w:hAnsi="Symbol" w:hint="default"/>
      </w:rPr>
    </w:lvl>
    <w:lvl w:ilvl="7" w:tplc="D41019F6" w:tentative="1">
      <w:start w:val="1"/>
      <w:numFmt w:val="bullet"/>
      <w:lvlText w:val="o"/>
      <w:lvlJc w:val="left"/>
      <w:pPr>
        <w:ind w:left="5760" w:hanging="360"/>
      </w:pPr>
      <w:rPr>
        <w:rFonts w:ascii="Courier New" w:hAnsi="Courier New" w:cs="Courier New" w:hint="default"/>
      </w:rPr>
    </w:lvl>
    <w:lvl w:ilvl="8" w:tplc="44B2B1EC" w:tentative="1">
      <w:start w:val="1"/>
      <w:numFmt w:val="bullet"/>
      <w:lvlText w:val=""/>
      <w:lvlJc w:val="left"/>
      <w:pPr>
        <w:ind w:left="6480" w:hanging="360"/>
      </w:pPr>
      <w:rPr>
        <w:rFonts w:ascii="Wingdings" w:hAnsi="Wingdings" w:hint="default"/>
      </w:rPr>
    </w:lvl>
  </w:abstractNum>
  <w:abstractNum w:abstractNumId="29" w15:restartNumberingAfterBreak="0">
    <w:nsid w:val="6600688C"/>
    <w:multiLevelType w:val="hybridMultilevel"/>
    <w:tmpl w:val="B3E2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3C5B17"/>
    <w:multiLevelType w:val="multilevel"/>
    <w:tmpl w:val="1BB44D24"/>
    <w:lvl w:ilvl="0">
      <w:start w:val="1"/>
      <w:numFmt w:val="decimal"/>
      <w:isLgl/>
      <w:lvlText w:val="%1"/>
      <w:lvlJc w:val="left"/>
      <w:pPr>
        <w:tabs>
          <w:tab w:val="num" w:pos="709"/>
        </w:tabs>
        <w:ind w:left="709" w:hanging="709"/>
      </w:pPr>
    </w:lvl>
    <w:lvl w:ilvl="1">
      <w:start w:val="1"/>
      <w:numFmt w:val="decimal"/>
      <w:isLgl/>
      <w:lvlText w:val="%1.%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6761437"/>
    <w:multiLevelType w:val="hybridMultilevel"/>
    <w:tmpl w:val="67BA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909E4"/>
    <w:multiLevelType w:val="hybridMultilevel"/>
    <w:tmpl w:val="231C5BFC"/>
    <w:lvl w:ilvl="0" w:tplc="59A6A20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2654CC"/>
    <w:multiLevelType w:val="hybridMultilevel"/>
    <w:tmpl w:val="AD72662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9306B3"/>
    <w:multiLevelType w:val="hybridMultilevel"/>
    <w:tmpl w:val="74EC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562048"/>
    <w:multiLevelType w:val="hybridMultilevel"/>
    <w:tmpl w:val="4ADC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880C6E"/>
    <w:multiLevelType w:val="hybridMultilevel"/>
    <w:tmpl w:val="30545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A743D"/>
    <w:multiLevelType w:val="hybridMultilevel"/>
    <w:tmpl w:val="34DAFA2A"/>
    <w:lvl w:ilvl="0" w:tplc="08090001">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8460B"/>
    <w:multiLevelType w:val="hybridMultilevel"/>
    <w:tmpl w:val="2D7C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FA552E"/>
    <w:multiLevelType w:val="hybridMultilevel"/>
    <w:tmpl w:val="1DD6EEDC"/>
    <w:lvl w:ilvl="0" w:tplc="04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8"/>
  </w:num>
  <w:num w:numId="2">
    <w:abstractNumId w:val="10"/>
  </w:num>
  <w:num w:numId="3">
    <w:abstractNumId w:val="11"/>
  </w:num>
  <w:num w:numId="4">
    <w:abstractNumId w:val="32"/>
  </w:num>
  <w:num w:numId="5">
    <w:abstractNumId w:val="37"/>
  </w:num>
  <w:num w:numId="6">
    <w:abstractNumId w:val="14"/>
  </w:num>
  <w:num w:numId="7">
    <w:abstractNumId w:val="35"/>
  </w:num>
  <w:num w:numId="8">
    <w:abstractNumId w:val="28"/>
  </w:num>
  <w:num w:numId="9">
    <w:abstractNumId w:val="19"/>
  </w:num>
  <w:num w:numId="10">
    <w:abstractNumId w:val="15"/>
  </w:num>
  <w:num w:numId="11">
    <w:abstractNumId w:val="20"/>
  </w:num>
  <w:num w:numId="12">
    <w:abstractNumId w:val="30"/>
  </w:num>
  <w:num w:numId="13">
    <w:abstractNumId w:val="2"/>
  </w:num>
  <w:num w:numId="14">
    <w:abstractNumId w:val="3"/>
  </w:num>
  <w:num w:numId="15">
    <w:abstractNumId w:val="9"/>
  </w:num>
  <w:num w:numId="16">
    <w:abstractNumId w:val="7"/>
  </w:num>
  <w:num w:numId="17">
    <w:abstractNumId w:val="24"/>
  </w:num>
  <w:num w:numId="18">
    <w:abstractNumId w:val="17"/>
  </w:num>
  <w:num w:numId="19">
    <w:abstractNumId w:val="29"/>
  </w:num>
  <w:num w:numId="20">
    <w:abstractNumId w:val="34"/>
  </w:num>
  <w:num w:numId="21">
    <w:abstractNumId w:val="25"/>
  </w:num>
  <w:num w:numId="22">
    <w:abstractNumId w:val="8"/>
  </w:num>
  <w:num w:numId="23">
    <w:abstractNumId w:val="21"/>
  </w:num>
  <w:num w:numId="24">
    <w:abstractNumId w:val="36"/>
  </w:num>
  <w:num w:numId="25">
    <w:abstractNumId w:val="23"/>
  </w:num>
  <w:num w:numId="26">
    <w:abstractNumId w:val="33"/>
  </w:num>
  <w:num w:numId="27">
    <w:abstractNumId w:val="39"/>
  </w:num>
  <w:num w:numId="28">
    <w:abstractNumId w:val="22"/>
  </w:num>
  <w:num w:numId="29">
    <w:abstractNumId w:val="5"/>
  </w:num>
  <w:num w:numId="30">
    <w:abstractNumId w:val="16"/>
  </w:num>
  <w:num w:numId="31">
    <w:abstractNumId w:val="13"/>
  </w:num>
  <w:num w:numId="32">
    <w:abstractNumId w:val="31"/>
  </w:num>
  <w:num w:numId="33">
    <w:abstractNumId w:val="18"/>
  </w:num>
  <w:num w:numId="34">
    <w:abstractNumId w:val="4"/>
  </w:num>
  <w:num w:numId="35">
    <w:abstractNumId w:val="26"/>
  </w:num>
  <w:num w:numId="36">
    <w:abstractNumId w:val="1"/>
  </w:num>
  <w:num w:numId="37">
    <w:abstractNumId w:val="12"/>
  </w:num>
  <w:num w:numId="38">
    <w:abstractNumId w:val="27"/>
  </w:num>
  <w:num w:numId="39">
    <w:abstractNumId w:val="6"/>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F7"/>
    <w:rsid w:val="000027EB"/>
    <w:rsid w:val="0003066C"/>
    <w:rsid w:val="00035612"/>
    <w:rsid w:val="00041D3E"/>
    <w:rsid w:val="00057BF2"/>
    <w:rsid w:val="00066E6C"/>
    <w:rsid w:val="00097558"/>
    <w:rsid w:val="000C626C"/>
    <w:rsid w:val="000D5A4D"/>
    <w:rsid w:val="000E62F7"/>
    <w:rsid w:val="00104FE4"/>
    <w:rsid w:val="001056D2"/>
    <w:rsid w:val="00112AD2"/>
    <w:rsid w:val="001133AA"/>
    <w:rsid w:val="001139D1"/>
    <w:rsid w:val="00123401"/>
    <w:rsid w:val="0013055B"/>
    <w:rsid w:val="00135A25"/>
    <w:rsid w:val="001463EE"/>
    <w:rsid w:val="00156C73"/>
    <w:rsid w:val="00161B70"/>
    <w:rsid w:val="00161E8C"/>
    <w:rsid w:val="00163463"/>
    <w:rsid w:val="001644F7"/>
    <w:rsid w:val="0017466C"/>
    <w:rsid w:val="00195795"/>
    <w:rsid w:val="001A0D08"/>
    <w:rsid w:val="001B4F75"/>
    <w:rsid w:val="001C1078"/>
    <w:rsid w:val="001C71D0"/>
    <w:rsid w:val="00204B44"/>
    <w:rsid w:val="00205C93"/>
    <w:rsid w:val="00233323"/>
    <w:rsid w:val="0024085B"/>
    <w:rsid w:val="00243A60"/>
    <w:rsid w:val="00252019"/>
    <w:rsid w:val="00276357"/>
    <w:rsid w:val="002D3A25"/>
    <w:rsid w:val="002E77D3"/>
    <w:rsid w:val="0030006B"/>
    <w:rsid w:val="003023EF"/>
    <w:rsid w:val="00304BE0"/>
    <w:rsid w:val="00314BFB"/>
    <w:rsid w:val="00323EC8"/>
    <w:rsid w:val="00343412"/>
    <w:rsid w:val="00362BAB"/>
    <w:rsid w:val="003644A2"/>
    <w:rsid w:val="00377DA1"/>
    <w:rsid w:val="003835D1"/>
    <w:rsid w:val="003B4182"/>
    <w:rsid w:val="003C2CCC"/>
    <w:rsid w:val="003C43C3"/>
    <w:rsid w:val="003D0C6A"/>
    <w:rsid w:val="003F15AE"/>
    <w:rsid w:val="00405876"/>
    <w:rsid w:val="00423D56"/>
    <w:rsid w:val="00440C8C"/>
    <w:rsid w:val="00456F25"/>
    <w:rsid w:val="00471D0E"/>
    <w:rsid w:val="00480A17"/>
    <w:rsid w:val="00494DDB"/>
    <w:rsid w:val="004A61C1"/>
    <w:rsid w:val="004B00D6"/>
    <w:rsid w:val="004B12E8"/>
    <w:rsid w:val="004C3038"/>
    <w:rsid w:val="004F5E1E"/>
    <w:rsid w:val="004F6D1A"/>
    <w:rsid w:val="005237EF"/>
    <w:rsid w:val="005400F2"/>
    <w:rsid w:val="005403B9"/>
    <w:rsid w:val="005534B8"/>
    <w:rsid w:val="00553F5B"/>
    <w:rsid w:val="0058786B"/>
    <w:rsid w:val="005A399E"/>
    <w:rsid w:val="005C1847"/>
    <w:rsid w:val="005C3885"/>
    <w:rsid w:val="005D192E"/>
    <w:rsid w:val="005E40FA"/>
    <w:rsid w:val="006107E7"/>
    <w:rsid w:val="00613873"/>
    <w:rsid w:val="00613FFF"/>
    <w:rsid w:val="00636575"/>
    <w:rsid w:val="00654FC3"/>
    <w:rsid w:val="00665CF0"/>
    <w:rsid w:val="00696F3A"/>
    <w:rsid w:val="006D6F9D"/>
    <w:rsid w:val="007020EE"/>
    <w:rsid w:val="00704BE2"/>
    <w:rsid w:val="00707987"/>
    <w:rsid w:val="00723D2E"/>
    <w:rsid w:val="00731EEC"/>
    <w:rsid w:val="007360FD"/>
    <w:rsid w:val="00740E03"/>
    <w:rsid w:val="00742A98"/>
    <w:rsid w:val="007434BC"/>
    <w:rsid w:val="00743B28"/>
    <w:rsid w:val="0078420D"/>
    <w:rsid w:val="0079351B"/>
    <w:rsid w:val="007C3BF7"/>
    <w:rsid w:val="007C407F"/>
    <w:rsid w:val="007E5AFA"/>
    <w:rsid w:val="00806F44"/>
    <w:rsid w:val="00807621"/>
    <w:rsid w:val="0081180C"/>
    <w:rsid w:val="00812824"/>
    <w:rsid w:val="008145E8"/>
    <w:rsid w:val="00816890"/>
    <w:rsid w:val="00825AD7"/>
    <w:rsid w:val="0084660A"/>
    <w:rsid w:val="008570B7"/>
    <w:rsid w:val="0086367F"/>
    <w:rsid w:val="00875B86"/>
    <w:rsid w:val="008B0DEF"/>
    <w:rsid w:val="008B1719"/>
    <w:rsid w:val="008C048E"/>
    <w:rsid w:val="008E2694"/>
    <w:rsid w:val="00900443"/>
    <w:rsid w:val="0094725A"/>
    <w:rsid w:val="00960D8E"/>
    <w:rsid w:val="00974BD7"/>
    <w:rsid w:val="009A23BD"/>
    <w:rsid w:val="009A5FA3"/>
    <w:rsid w:val="009C0001"/>
    <w:rsid w:val="009C0BDA"/>
    <w:rsid w:val="009E1A46"/>
    <w:rsid w:val="00A02813"/>
    <w:rsid w:val="00A37384"/>
    <w:rsid w:val="00A43F38"/>
    <w:rsid w:val="00A52AA1"/>
    <w:rsid w:val="00A60022"/>
    <w:rsid w:val="00A6575F"/>
    <w:rsid w:val="00A667CA"/>
    <w:rsid w:val="00A728F5"/>
    <w:rsid w:val="00A7410C"/>
    <w:rsid w:val="00A8147F"/>
    <w:rsid w:val="00A825D4"/>
    <w:rsid w:val="00A91F50"/>
    <w:rsid w:val="00AB5E3F"/>
    <w:rsid w:val="00AB6DD7"/>
    <w:rsid w:val="00AE3E4B"/>
    <w:rsid w:val="00AE457A"/>
    <w:rsid w:val="00AE50E6"/>
    <w:rsid w:val="00B067D9"/>
    <w:rsid w:val="00B1020D"/>
    <w:rsid w:val="00B1685B"/>
    <w:rsid w:val="00B23699"/>
    <w:rsid w:val="00B3435F"/>
    <w:rsid w:val="00B7119A"/>
    <w:rsid w:val="00B80F0C"/>
    <w:rsid w:val="00B841E6"/>
    <w:rsid w:val="00BD6793"/>
    <w:rsid w:val="00BF370A"/>
    <w:rsid w:val="00BF77E9"/>
    <w:rsid w:val="00C12992"/>
    <w:rsid w:val="00C16B4D"/>
    <w:rsid w:val="00C254E4"/>
    <w:rsid w:val="00C27FCB"/>
    <w:rsid w:val="00C33E24"/>
    <w:rsid w:val="00C35DE3"/>
    <w:rsid w:val="00C41709"/>
    <w:rsid w:val="00C41884"/>
    <w:rsid w:val="00C4368E"/>
    <w:rsid w:val="00C46464"/>
    <w:rsid w:val="00C777B8"/>
    <w:rsid w:val="00C80F13"/>
    <w:rsid w:val="00C90DA2"/>
    <w:rsid w:val="00C950D8"/>
    <w:rsid w:val="00C9512D"/>
    <w:rsid w:val="00CD50F9"/>
    <w:rsid w:val="00CD5F90"/>
    <w:rsid w:val="00D0247B"/>
    <w:rsid w:val="00D0638F"/>
    <w:rsid w:val="00D1677C"/>
    <w:rsid w:val="00D25DF2"/>
    <w:rsid w:val="00D43943"/>
    <w:rsid w:val="00D44805"/>
    <w:rsid w:val="00D47112"/>
    <w:rsid w:val="00D47807"/>
    <w:rsid w:val="00D61DCC"/>
    <w:rsid w:val="00D6282D"/>
    <w:rsid w:val="00D67BC8"/>
    <w:rsid w:val="00D73B1C"/>
    <w:rsid w:val="00DA7429"/>
    <w:rsid w:val="00DC61FA"/>
    <w:rsid w:val="00E107B7"/>
    <w:rsid w:val="00E20C85"/>
    <w:rsid w:val="00E302FC"/>
    <w:rsid w:val="00E37EBE"/>
    <w:rsid w:val="00E51AAE"/>
    <w:rsid w:val="00E67861"/>
    <w:rsid w:val="00E82E11"/>
    <w:rsid w:val="00E85B28"/>
    <w:rsid w:val="00EA152E"/>
    <w:rsid w:val="00EE44F2"/>
    <w:rsid w:val="00EF5E77"/>
    <w:rsid w:val="00F10580"/>
    <w:rsid w:val="00F14B29"/>
    <w:rsid w:val="00F26DCF"/>
    <w:rsid w:val="00F31017"/>
    <w:rsid w:val="00F40DD7"/>
    <w:rsid w:val="00F4607B"/>
    <w:rsid w:val="00F56FA3"/>
    <w:rsid w:val="00F71D2F"/>
    <w:rsid w:val="00F755B0"/>
    <w:rsid w:val="00F928C9"/>
    <w:rsid w:val="00F93981"/>
    <w:rsid w:val="00FA0B8C"/>
    <w:rsid w:val="00FA4BCD"/>
    <w:rsid w:val="00FA7E2D"/>
    <w:rsid w:val="00FC02B2"/>
    <w:rsid w:val="00FC1E8F"/>
    <w:rsid w:val="00FC6262"/>
    <w:rsid w:val="00FD54A7"/>
    <w:rsid w:val="00FE5C6E"/>
    <w:rsid w:val="00FE76EA"/>
    <w:rsid w:val="00FF4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45A0933"/>
  <w15:chartTrackingRefBased/>
  <w15:docId w15:val="{A6D001CE-64B0-4001-9428-B2CC3C60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019"/>
    <w:pPr>
      <w:spacing w:after="120" w:line="276" w:lineRule="auto"/>
    </w:pPr>
    <w:rPr>
      <w:rFonts w:ascii="Arial" w:hAnsi="Arial"/>
      <w:sz w:val="24"/>
    </w:rPr>
  </w:style>
  <w:style w:type="paragraph" w:styleId="Heading1">
    <w:name w:val="heading 1"/>
    <w:basedOn w:val="Normal"/>
    <w:next w:val="Normal"/>
    <w:link w:val="Heading1Char"/>
    <w:qFormat/>
    <w:rsid w:val="00B1020D"/>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nhideWhenUsed/>
    <w:qFormat/>
    <w:rsid w:val="00B1020D"/>
    <w:pPr>
      <w:keepNext/>
      <w:keepLines/>
      <w:spacing w:before="40" w:after="0"/>
      <w:outlineLvl w:val="1"/>
    </w:pPr>
    <w:rPr>
      <w:rFonts w:eastAsiaTheme="majorEastAsia" w:cstheme="majorBidi"/>
      <w:b/>
      <w:sz w:val="26"/>
      <w:szCs w:val="26"/>
    </w:rPr>
  </w:style>
  <w:style w:type="paragraph" w:styleId="Heading3">
    <w:name w:val="heading 3"/>
    <w:basedOn w:val="Normal"/>
    <w:link w:val="Heading3Char"/>
    <w:qFormat/>
    <w:rsid w:val="001644F7"/>
    <w:pPr>
      <w:keepNext/>
      <w:keepLines/>
      <w:spacing w:before="200" w:after="200"/>
      <w:outlineLvl w:val="2"/>
    </w:pPr>
    <w:rPr>
      <w:rFonts w:eastAsia="Times New Roman" w:cs="Times New Roman"/>
      <w:b/>
      <w:bCs/>
      <w:iCs/>
      <w:sz w:val="22"/>
      <w:lang w:eastAsia="en-GB"/>
    </w:rPr>
  </w:style>
  <w:style w:type="paragraph" w:styleId="Heading4">
    <w:name w:val="heading 4"/>
    <w:basedOn w:val="Normal"/>
    <w:link w:val="Heading4Char"/>
    <w:qFormat/>
    <w:rsid w:val="001644F7"/>
    <w:pPr>
      <w:numPr>
        <w:numId w:val="11"/>
      </w:numPr>
      <w:spacing w:before="200" w:after="200"/>
      <w:outlineLvl w:val="3"/>
    </w:pPr>
    <w:rPr>
      <w:rFonts w:eastAsia="Times New Roman" w:cs="Times New Roman"/>
      <w:b/>
      <w:sz w:val="22"/>
      <w:lang w:eastAsia="en-GB"/>
    </w:rPr>
  </w:style>
  <w:style w:type="paragraph" w:styleId="Heading5">
    <w:name w:val="heading 5"/>
    <w:basedOn w:val="Normal"/>
    <w:link w:val="Heading5Char"/>
    <w:qFormat/>
    <w:rsid w:val="001644F7"/>
    <w:pPr>
      <w:spacing w:after="240"/>
      <w:outlineLvl w:val="4"/>
    </w:pPr>
    <w:rPr>
      <w:rFonts w:eastAsia="Times New Roman" w:cs="Times New Roman"/>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020D"/>
    <w:pPr>
      <w:spacing w:after="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1020D"/>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rsid w:val="00B1020D"/>
    <w:rPr>
      <w:rFonts w:ascii="Arial" w:eastAsiaTheme="majorEastAsia" w:hAnsi="Arial" w:cstheme="majorBidi"/>
      <w:sz w:val="32"/>
      <w:szCs w:val="32"/>
    </w:rPr>
  </w:style>
  <w:style w:type="character" w:customStyle="1" w:styleId="Heading2Char">
    <w:name w:val="Heading 2 Char"/>
    <w:basedOn w:val="DefaultParagraphFont"/>
    <w:link w:val="Heading2"/>
    <w:rsid w:val="00B1020D"/>
    <w:rPr>
      <w:rFonts w:ascii="Arial" w:eastAsiaTheme="majorEastAsia" w:hAnsi="Arial" w:cstheme="majorBidi"/>
      <w:b/>
      <w:sz w:val="26"/>
      <w:szCs w:val="26"/>
    </w:rPr>
  </w:style>
  <w:style w:type="paragraph" w:styleId="ListParagraph">
    <w:name w:val="List Paragraph"/>
    <w:basedOn w:val="Normal"/>
    <w:uiPriority w:val="34"/>
    <w:qFormat/>
    <w:rsid w:val="00B1020D"/>
    <w:pPr>
      <w:ind w:left="720"/>
    </w:pPr>
  </w:style>
  <w:style w:type="paragraph" w:styleId="BodyText">
    <w:name w:val="Body Text"/>
    <w:basedOn w:val="Normal"/>
    <w:link w:val="BodyTextChar"/>
    <w:semiHidden/>
    <w:unhideWhenUsed/>
    <w:rsid w:val="00B1020D"/>
    <w:pPr>
      <w:spacing w:after="0" w:line="240" w:lineRule="auto"/>
      <w:jc w:val="center"/>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semiHidden/>
    <w:rsid w:val="00B1020D"/>
    <w:rPr>
      <w:rFonts w:ascii="Times New Roman" w:eastAsia="Times New Roman" w:hAnsi="Times New Roman" w:cs="Times New Roman"/>
      <w:b/>
      <w:sz w:val="20"/>
      <w:szCs w:val="20"/>
    </w:rPr>
  </w:style>
  <w:style w:type="paragraph" w:styleId="BalloonText">
    <w:name w:val="Balloon Text"/>
    <w:basedOn w:val="Normal"/>
    <w:link w:val="BalloonTextChar"/>
    <w:semiHidden/>
    <w:unhideWhenUsed/>
    <w:rsid w:val="00B1020D"/>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B1020D"/>
    <w:rPr>
      <w:rFonts w:ascii="Tahoma" w:eastAsia="Times New Roman" w:hAnsi="Tahoma" w:cs="Tahoma"/>
      <w:sz w:val="16"/>
      <w:szCs w:val="16"/>
      <w:lang w:eastAsia="en-GB"/>
    </w:rPr>
  </w:style>
  <w:style w:type="paragraph" w:customStyle="1" w:styleId="Default">
    <w:name w:val="Default"/>
    <w:rsid w:val="00B1020D"/>
    <w:pPr>
      <w:autoSpaceDE w:val="0"/>
      <w:autoSpaceDN w:val="0"/>
      <w:adjustRightInd w:val="0"/>
      <w:spacing w:after="0" w:line="240" w:lineRule="auto"/>
    </w:pPr>
    <w:rPr>
      <w:rFonts w:ascii="Helvetica 55 Roman" w:eastAsia="Calibri" w:hAnsi="Helvetica 55 Roman" w:cs="Helvetica 55 Roman"/>
      <w:color w:val="000000"/>
      <w:sz w:val="24"/>
      <w:szCs w:val="24"/>
    </w:rPr>
  </w:style>
  <w:style w:type="paragraph" w:styleId="Header">
    <w:name w:val="header"/>
    <w:basedOn w:val="Normal"/>
    <w:link w:val="HeaderChar"/>
    <w:unhideWhenUsed/>
    <w:rsid w:val="00B10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20D"/>
    <w:rPr>
      <w:rFonts w:ascii="Arial" w:hAnsi="Arial"/>
      <w:sz w:val="24"/>
    </w:rPr>
  </w:style>
  <w:style w:type="paragraph" w:styleId="Footer">
    <w:name w:val="footer"/>
    <w:basedOn w:val="Normal"/>
    <w:link w:val="FooterChar"/>
    <w:unhideWhenUsed/>
    <w:rsid w:val="00B1020D"/>
    <w:pPr>
      <w:tabs>
        <w:tab w:val="center" w:pos="4513"/>
        <w:tab w:val="right" w:pos="9026"/>
      </w:tabs>
      <w:spacing w:after="0" w:line="240" w:lineRule="auto"/>
    </w:pPr>
  </w:style>
  <w:style w:type="character" w:customStyle="1" w:styleId="FooterChar">
    <w:name w:val="Footer Char"/>
    <w:basedOn w:val="DefaultParagraphFont"/>
    <w:link w:val="Footer"/>
    <w:rsid w:val="00B1020D"/>
    <w:rPr>
      <w:rFonts w:ascii="Arial" w:hAnsi="Arial"/>
      <w:sz w:val="24"/>
    </w:rPr>
  </w:style>
  <w:style w:type="paragraph" w:styleId="TOCHeading">
    <w:name w:val="TOC Heading"/>
    <w:basedOn w:val="Heading1"/>
    <w:next w:val="Normal"/>
    <w:uiPriority w:val="39"/>
    <w:unhideWhenUsed/>
    <w:qFormat/>
    <w:rsid w:val="00B1685B"/>
    <w:pPr>
      <w:spacing w:line="259" w:lineRule="auto"/>
      <w:outlineLvl w:val="9"/>
    </w:pPr>
    <w:rPr>
      <w:rFonts w:asciiTheme="majorHAnsi" w:hAnsiTheme="majorHAnsi"/>
      <w:color w:val="2F5496" w:themeColor="accent1" w:themeShade="BF"/>
      <w:lang w:val="en-US"/>
    </w:rPr>
  </w:style>
  <w:style w:type="paragraph" w:styleId="TOC2">
    <w:name w:val="toc 2"/>
    <w:basedOn w:val="Normal"/>
    <w:next w:val="Normal"/>
    <w:autoRedefine/>
    <w:uiPriority w:val="39"/>
    <w:unhideWhenUsed/>
    <w:rsid w:val="00B1685B"/>
    <w:pPr>
      <w:spacing w:after="100"/>
      <w:ind w:left="240"/>
    </w:pPr>
  </w:style>
  <w:style w:type="paragraph" w:styleId="TOC1">
    <w:name w:val="toc 1"/>
    <w:basedOn w:val="Normal"/>
    <w:next w:val="Normal"/>
    <w:autoRedefine/>
    <w:uiPriority w:val="39"/>
    <w:unhideWhenUsed/>
    <w:rsid w:val="00B1685B"/>
    <w:pPr>
      <w:spacing w:after="100"/>
    </w:pPr>
  </w:style>
  <w:style w:type="character" w:styleId="Hyperlink">
    <w:name w:val="Hyperlink"/>
    <w:basedOn w:val="DefaultParagraphFont"/>
    <w:uiPriority w:val="99"/>
    <w:unhideWhenUsed/>
    <w:rsid w:val="00B1685B"/>
    <w:rPr>
      <w:color w:val="0563C1" w:themeColor="hyperlink"/>
      <w:u w:val="single"/>
    </w:rPr>
  </w:style>
  <w:style w:type="table" w:styleId="TableGrid">
    <w:name w:val="Table Grid"/>
    <w:basedOn w:val="TableNormal"/>
    <w:rsid w:val="00B16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55B0"/>
    <w:pPr>
      <w:spacing w:after="0" w:line="240" w:lineRule="auto"/>
    </w:pPr>
    <w:rPr>
      <w:sz w:val="20"/>
      <w:szCs w:val="20"/>
    </w:rPr>
  </w:style>
  <w:style w:type="character" w:customStyle="1" w:styleId="FootnoteTextChar">
    <w:name w:val="Footnote Text Char"/>
    <w:basedOn w:val="DefaultParagraphFont"/>
    <w:link w:val="FootnoteText"/>
    <w:uiPriority w:val="99"/>
    <w:rsid w:val="00F755B0"/>
    <w:rPr>
      <w:rFonts w:ascii="Arial" w:hAnsi="Arial"/>
      <w:sz w:val="20"/>
      <w:szCs w:val="20"/>
    </w:rPr>
  </w:style>
  <w:style w:type="character" w:styleId="FootnoteReference">
    <w:name w:val="footnote reference"/>
    <w:basedOn w:val="DefaultParagraphFont"/>
    <w:uiPriority w:val="99"/>
    <w:semiHidden/>
    <w:unhideWhenUsed/>
    <w:rsid w:val="00F755B0"/>
    <w:rPr>
      <w:vertAlign w:val="superscript"/>
    </w:rPr>
  </w:style>
  <w:style w:type="character" w:styleId="FollowedHyperlink">
    <w:name w:val="FollowedHyperlink"/>
    <w:basedOn w:val="DefaultParagraphFont"/>
    <w:uiPriority w:val="99"/>
    <w:semiHidden/>
    <w:unhideWhenUsed/>
    <w:rsid w:val="0024085B"/>
    <w:rPr>
      <w:color w:val="954F72" w:themeColor="followedHyperlink"/>
      <w:u w:val="single"/>
    </w:rPr>
  </w:style>
  <w:style w:type="character" w:styleId="UnresolvedMention">
    <w:name w:val="Unresolved Mention"/>
    <w:basedOn w:val="DefaultParagraphFont"/>
    <w:uiPriority w:val="99"/>
    <w:semiHidden/>
    <w:unhideWhenUsed/>
    <w:rsid w:val="009C0BDA"/>
    <w:rPr>
      <w:color w:val="808080"/>
      <w:shd w:val="clear" w:color="auto" w:fill="E6E6E6"/>
    </w:rPr>
  </w:style>
  <w:style w:type="paragraph" w:styleId="Revision">
    <w:name w:val="Revision"/>
    <w:hidden/>
    <w:uiPriority w:val="99"/>
    <w:semiHidden/>
    <w:rsid w:val="00AB6DD7"/>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AB6DD7"/>
    <w:rPr>
      <w:sz w:val="16"/>
      <w:szCs w:val="16"/>
    </w:rPr>
  </w:style>
  <w:style w:type="paragraph" w:styleId="CommentText">
    <w:name w:val="annotation text"/>
    <w:basedOn w:val="Normal"/>
    <w:link w:val="CommentTextChar"/>
    <w:uiPriority w:val="99"/>
    <w:unhideWhenUsed/>
    <w:rsid w:val="00AB6DD7"/>
    <w:pPr>
      <w:spacing w:line="240" w:lineRule="auto"/>
    </w:pPr>
    <w:rPr>
      <w:sz w:val="20"/>
      <w:szCs w:val="20"/>
    </w:rPr>
  </w:style>
  <w:style w:type="character" w:customStyle="1" w:styleId="CommentTextChar">
    <w:name w:val="Comment Text Char"/>
    <w:basedOn w:val="DefaultParagraphFont"/>
    <w:link w:val="CommentText"/>
    <w:uiPriority w:val="99"/>
    <w:rsid w:val="00AB6DD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6DD7"/>
    <w:rPr>
      <w:b/>
      <w:bCs/>
    </w:rPr>
  </w:style>
  <w:style w:type="character" w:customStyle="1" w:styleId="CommentSubjectChar">
    <w:name w:val="Comment Subject Char"/>
    <w:basedOn w:val="CommentTextChar"/>
    <w:link w:val="CommentSubject"/>
    <w:uiPriority w:val="99"/>
    <w:semiHidden/>
    <w:rsid w:val="00AB6DD7"/>
    <w:rPr>
      <w:rFonts w:ascii="Arial" w:hAnsi="Arial"/>
      <w:b/>
      <w:bCs/>
      <w:sz w:val="20"/>
      <w:szCs w:val="20"/>
    </w:rPr>
  </w:style>
  <w:style w:type="paragraph" w:customStyle="1" w:styleId="Bullet">
    <w:name w:val="Bullet"/>
    <w:basedOn w:val="Normal"/>
    <w:link w:val="BulletChar"/>
    <w:autoRedefine/>
    <w:qFormat/>
    <w:rsid w:val="00205C93"/>
    <w:pPr>
      <w:numPr>
        <w:numId w:val="38"/>
      </w:numPr>
      <w:spacing w:after="60"/>
    </w:pPr>
    <w:rPr>
      <w:rFonts w:eastAsia="Times New Roman" w:cs="Arial"/>
      <w:sz w:val="22"/>
      <w:lang w:eastAsia="en-GB"/>
    </w:rPr>
  </w:style>
  <w:style w:type="character" w:customStyle="1" w:styleId="BulletChar">
    <w:name w:val="Bullet Char"/>
    <w:basedOn w:val="DefaultParagraphFont"/>
    <w:link w:val="Bullet"/>
    <w:rsid w:val="00205C93"/>
    <w:rPr>
      <w:rFonts w:ascii="Arial" w:eastAsia="Times New Roman" w:hAnsi="Arial" w:cs="Arial"/>
      <w:lang w:eastAsia="en-GB"/>
    </w:rPr>
  </w:style>
  <w:style w:type="paragraph" w:customStyle="1" w:styleId="HS">
    <w:name w:val="H&amp;S"/>
    <w:basedOn w:val="Normal"/>
    <w:qFormat/>
    <w:rsid w:val="00740E03"/>
    <w:pPr>
      <w:jc w:val="right"/>
    </w:pPr>
  </w:style>
  <w:style w:type="character" w:customStyle="1" w:styleId="Heading3Char">
    <w:name w:val="Heading 3 Char"/>
    <w:basedOn w:val="DefaultParagraphFont"/>
    <w:link w:val="Heading3"/>
    <w:rsid w:val="001644F7"/>
    <w:rPr>
      <w:rFonts w:ascii="Arial" w:eastAsia="Times New Roman" w:hAnsi="Arial" w:cs="Times New Roman"/>
      <w:b/>
      <w:bCs/>
      <w:iCs/>
      <w:lang w:eastAsia="en-GB"/>
    </w:rPr>
  </w:style>
  <w:style w:type="character" w:customStyle="1" w:styleId="Heading4Char">
    <w:name w:val="Heading 4 Char"/>
    <w:basedOn w:val="DefaultParagraphFont"/>
    <w:link w:val="Heading4"/>
    <w:rsid w:val="001644F7"/>
    <w:rPr>
      <w:rFonts w:ascii="Arial" w:eastAsia="Times New Roman" w:hAnsi="Arial" w:cs="Times New Roman"/>
      <w:b/>
      <w:lang w:eastAsia="en-GB"/>
    </w:rPr>
  </w:style>
  <w:style w:type="character" w:customStyle="1" w:styleId="Heading5Char">
    <w:name w:val="Heading 5 Char"/>
    <w:basedOn w:val="DefaultParagraphFont"/>
    <w:link w:val="Heading5"/>
    <w:rsid w:val="001644F7"/>
    <w:rPr>
      <w:rFonts w:ascii="Arial" w:eastAsia="Times New Roman" w:hAnsi="Arial" w:cs="Times New Roman"/>
      <w:lang w:eastAsia="en-GB"/>
    </w:rPr>
  </w:style>
  <w:style w:type="paragraph" w:styleId="ListBullet">
    <w:name w:val="List Bullet"/>
    <w:basedOn w:val="Normal"/>
    <w:rsid w:val="001644F7"/>
    <w:pPr>
      <w:numPr>
        <w:numId w:val="10"/>
      </w:numPr>
      <w:spacing w:line="240" w:lineRule="auto"/>
    </w:pPr>
    <w:rPr>
      <w:rFonts w:eastAsia="Times New Roman" w:cs="Times New Roman"/>
      <w:sz w:val="22"/>
      <w:lang w:eastAsia="en-GB"/>
    </w:rPr>
  </w:style>
  <w:style w:type="paragraph" w:customStyle="1" w:styleId="TableTitle">
    <w:name w:val="Table Title"/>
    <w:link w:val="TableTitleChar"/>
    <w:qFormat/>
    <w:rsid w:val="001644F7"/>
    <w:pPr>
      <w:spacing w:after="0" w:line="240" w:lineRule="auto"/>
    </w:pPr>
    <w:rPr>
      <w:rFonts w:ascii="Arial" w:eastAsia="Times New Roman" w:hAnsi="Arial" w:cs="Times New Roman"/>
      <w:b/>
      <w:lang w:eastAsia="en-GB"/>
    </w:rPr>
  </w:style>
  <w:style w:type="paragraph" w:customStyle="1" w:styleId="Normal-0ptafter">
    <w:name w:val="Normal - 0 pt after"/>
    <w:basedOn w:val="Normal"/>
    <w:link w:val="Normal-0ptafterChar"/>
    <w:qFormat/>
    <w:rsid w:val="001644F7"/>
    <w:pPr>
      <w:spacing w:after="0"/>
    </w:pPr>
    <w:rPr>
      <w:rFonts w:eastAsia="Times New Roman" w:cs="Times New Roman"/>
      <w:sz w:val="22"/>
      <w:lang w:eastAsia="en-GB"/>
    </w:rPr>
  </w:style>
  <w:style w:type="paragraph" w:customStyle="1" w:styleId="Walsall-BelowLogo">
    <w:name w:val="Walsall - Below Logo"/>
    <w:link w:val="Walsall-BelowLogoChar"/>
    <w:qFormat/>
    <w:rsid w:val="001644F7"/>
    <w:pPr>
      <w:spacing w:before="1200" w:after="0" w:line="240" w:lineRule="auto"/>
      <w:ind w:right="28"/>
    </w:pPr>
    <w:rPr>
      <w:rFonts w:ascii="Arial" w:eastAsia="Times New Roman" w:hAnsi="Arial" w:cs="Times New Roman"/>
      <w:b/>
      <w:noProof/>
      <w:sz w:val="28"/>
      <w:szCs w:val="28"/>
      <w:lang w:eastAsia="en-GB"/>
    </w:rPr>
  </w:style>
  <w:style w:type="paragraph" w:customStyle="1" w:styleId="WCSReportSubHeading">
    <w:name w:val="WCS Report Sub Heading"/>
    <w:link w:val="WCSReportSubHeadingChar"/>
    <w:qFormat/>
    <w:rsid w:val="001644F7"/>
    <w:pPr>
      <w:spacing w:after="0" w:line="240" w:lineRule="auto"/>
      <w:ind w:right="28"/>
    </w:pPr>
    <w:rPr>
      <w:rFonts w:ascii="Arial" w:eastAsia="Times New Roman" w:hAnsi="Arial" w:cs="Arial"/>
      <w:b/>
      <w:sz w:val="28"/>
      <w:szCs w:val="28"/>
    </w:rPr>
  </w:style>
  <w:style w:type="character" w:customStyle="1" w:styleId="Walsall-BelowLogoChar">
    <w:name w:val="Walsall - Below Logo Char"/>
    <w:link w:val="Walsall-BelowLogo"/>
    <w:rsid w:val="001644F7"/>
    <w:rPr>
      <w:rFonts w:ascii="Arial" w:eastAsia="Times New Roman" w:hAnsi="Arial" w:cs="Times New Roman"/>
      <w:b/>
      <w:noProof/>
      <w:sz w:val="28"/>
      <w:szCs w:val="28"/>
      <w:lang w:eastAsia="en-GB"/>
    </w:rPr>
  </w:style>
  <w:style w:type="paragraph" w:customStyle="1" w:styleId="WCSReportHeading">
    <w:name w:val="WCS Report Heading"/>
    <w:next w:val="WCSReportSubHeading"/>
    <w:link w:val="WCSReportHeadingChar"/>
    <w:qFormat/>
    <w:rsid w:val="001644F7"/>
    <w:pPr>
      <w:spacing w:before="3240" w:after="0" w:line="240" w:lineRule="auto"/>
      <w:ind w:right="28"/>
    </w:pPr>
    <w:rPr>
      <w:rFonts w:ascii="Arial" w:eastAsia="Times New Roman" w:hAnsi="Arial" w:cs="Arial"/>
      <w:b/>
      <w:sz w:val="48"/>
      <w:szCs w:val="48"/>
    </w:rPr>
  </w:style>
  <w:style w:type="character" w:customStyle="1" w:styleId="WCSReportSubHeadingChar">
    <w:name w:val="WCS Report Sub Heading Char"/>
    <w:link w:val="WCSReportSubHeading"/>
    <w:rsid w:val="001644F7"/>
    <w:rPr>
      <w:rFonts w:ascii="Arial" w:eastAsia="Times New Roman" w:hAnsi="Arial" w:cs="Arial"/>
      <w:b/>
      <w:sz w:val="28"/>
      <w:szCs w:val="28"/>
    </w:rPr>
  </w:style>
  <w:style w:type="character" w:customStyle="1" w:styleId="WCSReportHeadingChar">
    <w:name w:val="WCS Report Heading Char"/>
    <w:link w:val="WCSReportHeading"/>
    <w:rsid w:val="001644F7"/>
    <w:rPr>
      <w:rFonts w:ascii="Arial" w:eastAsia="Times New Roman" w:hAnsi="Arial" w:cs="Arial"/>
      <w:b/>
      <w:sz w:val="48"/>
      <w:szCs w:val="48"/>
    </w:rPr>
  </w:style>
  <w:style w:type="paragraph" w:customStyle="1" w:styleId="TitleHeader1equivalent">
    <w:name w:val="Title (Header 1 equivalent)"/>
    <w:next w:val="Normal"/>
    <w:link w:val="TitleHeader1equivalentChar"/>
    <w:qFormat/>
    <w:rsid w:val="001644F7"/>
    <w:pPr>
      <w:spacing w:after="0" w:line="240" w:lineRule="auto"/>
    </w:pPr>
    <w:rPr>
      <w:rFonts w:ascii="Arial" w:eastAsia="Times New Roman" w:hAnsi="Arial" w:cs="Arial"/>
      <w:b/>
      <w:sz w:val="28"/>
      <w:szCs w:val="32"/>
      <w:lang w:eastAsia="en-GB"/>
    </w:rPr>
  </w:style>
  <w:style w:type="paragraph" w:customStyle="1" w:styleId="TableStyle">
    <w:name w:val="Table Style"/>
    <w:link w:val="TableStyleChar"/>
    <w:qFormat/>
    <w:rsid w:val="001644F7"/>
    <w:pPr>
      <w:spacing w:after="0" w:line="240" w:lineRule="auto"/>
    </w:pPr>
    <w:rPr>
      <w:rFonts w:ascii="Arial" w:eastAsia="Times New Roman" w:hAnsi="Arial" w:cs="Times New Roman"/>
      <w:sz w:val="20"/>
      <w:szCs w:val="20"/>
    </w:rPr>
  </w:style>
  <w:style w:type="paragraph" w:styleId="TOC3">
    <w:name w:val="toc 3"/>
    <w:next w:val="Normal"/>
    <w:autoRedefine/>
    <w:uiPriority w:val="39"/>
    <w:unhideWhenUsed/>
    <w:rsid w:val="001644F7"/>
    <w:pPr>
      <w:tabs>
        <w:tab w:val="right" w:leader="dot" w:pos="9628"/>
      </w:tabs>
      <w:spacing w:after="100" w:line="240" w:lineRule="auto"/>
      <w:ind w:left="882"/>
    </w:pPr>
    <w:rPr>
      <w:rFonts w:ascii="Arial" w:eastAsia="Times New Roman" w:hAnsi="Arial" w:cs="Times New Roman"/>
      <w:noProof/>
      <w:szCs w:val="20"/>
    </w:rPr>
  </w:style>
  <w:style w:type="character" w:customStyle="1" w:styleId="TableStyleChar">
    <w:name w:val="Table Style Char"/>
    <w:link w:val="TableStyle"/>
    <w:rsid w:val="001644F7"/>
    <w:rPr>
      <w:rFonts w:ascii="Arial" w:eastAsia="Times New Roman" w:hAnsi="Arial" w:cs="Times New Roman"/>
      <w:sz w:val="20"/>
      <w:szCs w:val="20"/>
    </w:rPr>
  </w:style>
  <w:style w:type="character" w:customStyle="1" w:styleId="TableTitleChar">
    <w:name w:val="Table Title Char"/>
    <w:link w:val="TableTitle"/>
    <w:rsid w:val="001644F7"/>
    <w:rPr>
      <w:rFonts w:ascii="Arial" w:eastAsia="Times New Roman" w:hAnsi="Arial" w:cs="Times New Roman"/>
      <w:b/>
      <w:lang w:eastAsia="en-GB"/>
    </w:rPr>
  </w:style>
  <w:style w:type="character" w:customStyle="1" w:styleId="Normal-0ptafterChar">
    <w:name w:val="Normal - 0 pt after Char"/>
    <w:link w:val="Normal-0ptafter"/>
    <w:rsid w:val="001644F7"/>
    <w:rPr>
      <w:rFonts w:ascii="Arial" w:eastAsia="Times New Roman" w:hAnsi="Arial" w:cs="Times New Roman"/>
      <w:lang w:eastAsia="en-GB"/>
    </w:rPr>
  </w:style>
  <w:style w:type="paragraph" w:customStyle="1" w:styleId="Normal-indented">
    <w:name w:val="Normal - indented"/>
    <w:basedOn w:val="Normal"/>
    <w:link w:val="Normal-indentedChar"/>
    <w:qFormat/>
    <w:rsid w:val="001644F7"/>
    <w:pPr>
      <w:spacing w:after="200"/>
      <w:ind w:left="720"/>
    </w:pPr>
    <w:rPr>
      <w:rFonts w:eastAsia="Times New Roman" w:cs="Times New Roman"/>
      <w:sz w:val="22"/>
    </w:rPr>
  </w:style>
  <w:style w:type="character" w:customStyle="1" w:styleId="TitleHeader1equivalentChar">
    <w:name w:val="Title (Header 1 equivalent) Char"/>
    <w:basedOn w:val="Heading1Char"/>
    <w:link w:val="TitleHeader1equivalent"/>
    <w:rsid w:val="001644F7"/>
    <w:rPr>
      <w:rFonts w:ascii="Arial" w:eastAsia="Times New Roman" w:hAnsi="Arial" w:cs="Arial"/>
      <w:b/>
      <w:sz w:val="28"/>
      <w:szCs w:val="32"/>
      <w:lang w:eastAsia="en-GB"/>
    </w:rPr>
  </w:style>
  <w:style w:type="paragraph" w:customStyle="1" w:styleId="Heading1-numbered">
    <w:name w:val="Heading 1 - numbered"/>
    <w:basedOn w:val="Heading1"/>
    <w:link w:val="Heading1-numberedChar"/>
    <w:qFormat/>
    <w:rsid w:val="001644F7"/>
    <w:pPr>
      <w:keepLines w:val="0"/>
      <w:numPr>
        <w:numId w:val="9"/>
      </w:numPr>
      <w:spacing w:before="280" w:line="240" w:lineRule="auto"/>
    </w:pPr>
    <w:rPr>
      <w:rFonts w:eastAsia="Times New Roman" w:cs="Times New Roman"/>
      <w:b/>
      <w:bCs/>
      <w:kern w:val="32"/>
      <w:sz w:val="28"/>
    </w:rPr>
  </w:style>
  <w:style w:type="paragraph" w:customStyle="1" w:styleId="Normal-hangingindent">
    <w:name w:val="Normal - hanging indent"/>
    <w:basedOn w:val="Normal"/>
    <w:link w:val="Normal-hangingindentChar"/>
    <w:qFormat/>
    <w:rsid w:val="001644F7"/>
    <w:pPr>
      <w:spacing w:after="200"/>
      <w:ind w:left="720" w:hanging="720"/>
    </w:pPr>
    <w:rPr>
      <w:rFonts w:eastAsia="Times New Roman" w:cs="Times New Roman"/>
      <w:sz w:val="22"/>
      <w:lang w:eastAsia="en-GB"/>
    </w:rPr>
  </w:style>
  <w:style w:type="character" w:customStyle="1" w:styleId="Heading1-numberedChar">
    <w:name w:val="Heading 1 - numbered Char"/>
    <w:link w:val="Heading1-numbered"/>
    <w:rsid w:val="001644F7"/>
    <w:rPr>
      <w:rFonts w:ascii="Arial" w:eastAsia="Times New Roman" w:hAnsi="Arial" w:cs="Times New Roman"/>
      <w:b/>
      <w:bCs/>
      <w:kern w:val="32"/>
      <w:sz w:val="28"/>
      <w:szCs w:val="32"/>
    </w:rPr>
  </w:style>
  <w:style w:type="character" w:customStyle="1" w:styleId="Normal-indentedChar">
    <w:name w:val="Normal - indented Char"/>
    <w:link w:val="Normal-indented"/>
    <w:rsid w:val="001644F7"/>
    <w:rPr>
      <w:rFonts w:ascii="Arial" w:eastAsia="Times New Roman" w:hAnsi="Arial" w:cs="Times New Roman"/>
    </w:rPr>
  </w:style>
  <w:style w:type="character" w:customStyle="1" w:styleId="Normal-hangingindentChar">
    <w:name w:val="Normal - hanging indent Char"/>
    <w:link w:val="Normal-hangingindent"/>
    <w:rsid w:val="001644F7"/>
    <w:rPr>
      <w:rFonts w:ascii="Arial" w:eastAsia="Times New Roman" w:hAnsi="Arial" w:cs="Times New Roman"/>
      <w:lang w:eastAsia="en-GB"/>
    </w:rPr>
  </w:style>
  <w:style w:type="paragraph" w:customStyle="1" w:styleId="a">
    <w:name w:val="_"/>
    <w:basedOn w:val="Normal"/>
    <w:rsid w:val="001644F7"/>
    <w:pPr>
      <w:widowControl w:val="0"/>
      <w:spacing w:after="0" w:line="240" w:lineRule="auto"/>
      <w:ind w:left="720" w:hanging="720"/>
      <w:jc w:val="both"/>
    </w:pPr>
    <w:rPr>
      <w:rFonts w:ascii="Goudy Old Style" w:eastAsia="Times New Roman" w:hAnsi="Goudy Old Style" w:cs="Times New Roman"/>
      <w:snapToGrid w:val="0"/>
      <w:sz w:val="22"/>
      <w:szCs w:val="20"/>
    </w:rPr>
  </w:style>
  <w:style w:type="paragraph" w:customStyle="1" w:styleId="Numbering">
    <w:name w:val="Numbering"/>
    <w:basedOn w:val="Normal"/>
    <w:rsid w:val="001644F7"/>
    <w:pPr>
      <w:tabs>
        <w:tab w:val="num" w:pos="720"/>
      </w:tabs>
      <w:spacing w:after="240" w:line="240" w:lineRule="auto"/>
      <w:ind w:left="720" w:hanging="720"/>
    </w:pPr>
    <w:rPr>
      <w:rFonts w:eastAsia="Times New Roman" w:cs="Times New Roman"/>
      <w:szCs w:val="24"/>
    </w:rPr>
  </w:style>
  <w:style w:type="paragraph" w:customStyle="1" w:styleId="StyleNumberingJustified">
    <w:name w:val="Style Numbering + Justified"/>
    <w:basedOn w:val="Numbering"/>
    <w:rsid w:val="001644F7"/>
    <w:pPr>
      <w:numPr>
        <w:ilvl w:val="1"/>
      </w:numPr>
      <w:tabs>
        <w:tab w:val="num" w:pos="720"/>
      </w:tabs>
      <w:ind w:left="720" w:hanging="720"/>
    </w:pPr>
    <w:rPr>
      <w:szCs w:val="20"/>
    </w:rPr>
  </w:style>
  <w:style w:type="paragraph" w:styleId="BodyTextIndent">
    <w:name w:val="Body Text Indent"/>
    <w:basedOn w:val="Normal"/>
    <w:link w:val="BodyTextIndentChar"/>
    <w:rsid w:val="001644F7"/>
    <w:pPr>
      <w:spacing w:after="0" w:line="240" w:lineRule="auto"/>
      <w:ind w:left="1134"/>
    </w:pPr>
    <w:rPr>
      <w:rFonts w:eastAsia="Times New Roman" w:cs="Times New Roman"/>
      <w:sz w:val="26"/>
      <w:szCs w:val="20"/>
    </w:rPr>
  </w:style>
  <w:style w:type="character" w:customStyle="1" w:styleId="BodyTextIndentChar">
    <w:name w:val="Body Text Indent Char"/>
    <w:basedOn w:val="DefaultParagraphFont"/>
    <w:link w:val="BodyTextIndent"/>
    <w:rsid w:val="001644F7"/>
    <w:rPr>
      <w:rFonts w:ascii="Arial" w:eastAsia="Times New Roman" w:hAnsi="Arial" w:cs="Times New Roman"/>
      <w:sz w:val="26"/>
      <w:szCs w:val="20"/>
    </w:rPr>
  </w:style>
  <w:style w:type="paragraph" w:customStyle="1" w:styleId="Bullets1">
    <w:name w:val="Bullets 1"/>
    <w:basedOn w:val="ListBullet2"/>
    <w:rsid w:val="001644F7"/>
    <w:pPr>
      <w:numPr>
        <w:numId w:val="13"/>
      </w:numPr>
      <w:tabs>
        <w:tab w:val="clear" w:pos="643"/>
        <w:tab w:val="num" w:pos="851"/>
      </w:tabs>
      <w:spacing w:after="120" w:line="240" w:lineRule="auto"/>
      <w:ind w:left="851" w:hanging="357"/>
      <w:contextualSpacing w:val="0"/>
    </w:pPr>
    <w:rPr>
      <w:noProof/>
      <w:sz w:val="24"/>
      <w:szCs w:val="20"/>
      <w:lang w:eastAsia="en-US"/>
    </w:rPr>
  </w:style>
  <w:style w:type="paragraph" w:styleId="EndnoteText">
    <w:name w:val="endnote text"/>
    <w:basedOn w:val="Normal"/>
    <w:link w:val="EndnoteTextChar"/>
    <w:uiPriority w:val="99"/>
    <w:semiHidden/>
    <w:unhideWhenUsed/>
    <w:rsid w:val="001644F7"/>
    <w:pPr>
      <w:spacing w:after="200"/>
    </w:pPr>
    <w:rPr>
      <w:rFonts w:eastAsia="Times New Roman" w:cs="Times New Roman"/>
      <w:sz w:val="20"/>
      <w:szCs w:val="20"/>
      <w:lang w:eastAsia="en-GB"/>
    </w:rPr>
  </w:style>
  <w:style w:type="character" w:customStyle="1" w:styleId="EndnoteTextChar">
    <w:name w:val="Endnote Text Char"/>
    <w:basedOn w:val="DefaultParagraphFont"/>
    <w:link w:val="EndnoteText"/>
    <w:uiPriority w:val="99"/>
    <w:semiHidden/>
    <w:rsid w:val="001644F7"/>
    <w:rPr>
      <w:rFonts w:ascii="Arial" w:eastAsia="Times New Roman" w:hAnsi="Arial" w:cs="Times New Roman"/>
      <w:sz w:val="20"/>
      <w:szCs w:val="20"/>
      <w:lang w:eastAsia="en-GB"/>
    </w:rPr>
  </w:style>
  <w:style w:type="character" w:styleId="EndnoteReference">
    <w:name w:val="endnote reference"/>
    <w:uiPriority w:val="99"/>
    <w:semiHidden/>
    <w:unhideWhenUsed/>
    <w:rsid w:val="001644F7"/>
    <w:rPr>
      <w:vertAlign w:val="superscript"/>
    </w:rPr>
  </w:style>
  <w:style w:type="paragraph" w:styleId="ListBullet2">
    <w:name w:val="List Bullet 2"/>
    <w:basedOn w:val="Normal"/>
    <w:uiPriority w:val="99"/>
    <w:semiHidden/>
    <w:unhideWhenUsed/>
    <w:rsid w:val="001644F7"/>
    <w:pPr>
      <w:numPr>
        <w:numId w:val="5"/>
      </w:numPr>
      <w:spacing w:after="200"/>
      <w:contextualSpacing/>
    </w:pPr>
    <w:rPr>
      <w:rFonts w:eastAsia="Times New Roman" w:cs="Times New Roman"/>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44243">
      <w:bodyDiv w:val="1"/>
      <w:marLeft w:val="0"/>
      <w:marRight w:val="0"/>
      <w:marTop w:val="0"/>
      <w:marBottom w:val="0"/>
      <w:divBdr>
        <w:top w:val="none" w:sz="0" w:space="0" w:color="auto"/>
        <w:left w:val="none" w:sz="0" w:space="0" w:color="auto"/>
        <w:bottom w:val="none" w:sz="0" w:space="0" w:color="auto"/>
        <w:right w:val="none" w:sz="0" w:space="0" w:color="auto"/>
      </w:divBdr>
    </w:div>
    <w:div w:id="327951207">
      <w:bodyDiv w:val="1"/>
      <w:marLeft w:val="0"/>
      <w:marRight w:val="0"/>
      <w:marTop w:val="0"/>
      <w:marBottom w:val="0"/>
      <w:divBdr>
        <w:top w:val="none" w:sz="0" w:space="0" w:color="auto"/>
        <w:left w:val="none" w:sz="0" w:space="0" w:color="auto"/>
        <w:bottom w:val="none" w:sz="0" w:space="0" w:color="auto"/>
        <w:right w:val="none" w:sz="0" w:space="0" w:color="auto"/>
      </w:divBdr>
    </w:div>
    <w:div w:id="485974424">
      <w:bodyDiv w:val="1"/>
      <w:marLeft w:val="0"/>
      <w:marRight w:val="0"/>
      <w:marTop w:val="0"/>
      <w:marBottom w:val="0"/>
      <w:divBdr>
        <w:top w:val="none" w:sz="0" w:space="0" w:color="auto"/>
        <w:left w:val="none" w:sz="0" w:space="0" w:color="auto"/>
        <w:bottom w:val="none" w:sz="0" w:space="0" w:color="auto"/>
        <w:right w:val="none" w:sz="0" w:space="0" w:color="auto"/>
      </w:divBdr>
    </w:div>
    <w:div w:id="141616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48045D98DF94CB35EB54A5A1ED3E4" ma:contentTypeVersion="18" ma:contentTypeDescription="Create a new document." ma:contentTypeScope="" ma:versionID="1c0eb0ec8ee06460970c00dfb9bd8b45">
  <xsd:schema xmlns:xsd="http://www.w3.org/2001/XMLSchema" xmlns:xs="http://www.w3.org/2001/XMLSchema" xmlns:p="http://schemas.microsoft.com/office/2006/metadata/properties" xmlns:ns3="f90da4de-bf69-4803-900c-f8ef81a606e8" xmlns:ns4="df02fac5-5a7f-401f-a39d-a23a63a4cca2" targetNamespace="http://schemas.microsoft.com/office/2006/metadata/properties" ma:root="true" ma:fieldsID="5df6b4c2a73c62dd6a89443d156a4863" ns3:_="" ns4:_="">
    <xsd:import namespace="f90da4de-bf69-4803-900c-f8ef81a606e8"/>
    <xsd:import namespace="df02fac5-5a7f-401f-a39d-a23a63a4cc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da4de-bf69-4803-900c-f8ef81a60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02fac5-5a7f-401f-a39d-a23a63a4cc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90da4de-bf69-4803-900c-f8ef81a606e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9E0E1-C7BA-419C-817C-4F8C506D0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da4de-bf69-4803-900c-f8ef81a606e8"/>
    <ds:schemaRef ds:uri="df02fac5-5a7f-401f-a39d-a23a63a4c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C3921-9FC1-4F33-9C39-2529AE38170E}">
  <ds:schemaRefs>
    <ds:schemaRef ds:uri="http://schemas.microsoft.com/sharepoint/v3/contenttype/forms"/>
  </ds:schemaRefs>
</ds:datastoreItem>
</file>

<file path=customXml/itemProps3.xml><?xml version="1.0" encoding="utf-8"?>
<ds:datastoreItem xmlns:ds="http://schemas.openxmlformats.org/officeDocument/2006/customXml" ds:itemID="{BC9E44FE-50EF-4B33-9365-2EC44C4C82D3}">
  <ds:schemaRefs>
    <ds:schemaRef ds:uri="http://purl.org/dc/elements/1.1/"/>
    <ds:schemaRef ds:uri="http://schemas.microsoft.com/office/infopath/2007/PartnerControls"/>
    <ds:schemaRef ds:uri="http://purl.org/dc/dcmitype/"/>
    <ds:schemaRef ds:uri="http://schemas.microsoft.com/office/2006/documentManagement/types"/>
    <ds:schemaRef ds:uri="f90da4de-bf69-4803-900c-f8ef81a606e8"/>
    <ds:schemaRef ds:uri="http://www.w3.org/XML/1998/namespace"/>
    <ds:schemaRef ds:uri="http://purl.org/dc/terms/"/>
    <ds:schemaRef ds:uri="http://schemas.openxmlformats.org/package/2006/metadata/core-properties"/>
    <ds:schemaRef ds:uri="df02fac5-5a7f-401f-a39d-a23a63a4cca2"/>
    <ds:schemaRef ds:uri="http://schemas.microsoft.com/office/2006/metadata/properties"/>
  </ds:schemaRefs>
</ds:datastoreItem>
</file>

<file path=customXml/itemProps4.xml><?xml version="1.0" encoding="utf-8"?>
<ds:datastoreItem xmlns:ds="http://schemas.openxmlformats.org/officeDocument/2006/customXml" ds:itemID="{E65FBDB8-82C0-44DD-B2C9-D7D14FD5D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6127</Words>
  <Characters>34927</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Hassall</dc:creator>
  <cp:keywords/>
  <dc:description/>
  <cp:lastModifiedBy>Kimberley Sirett</cp:lastModifiedBy>
  <cp:revision>2</cp:revision>
  <cp:lastPrinted>2019-04-01T10:51:00Z</cp:lastPrinted>
  <dcterms:created xsi:type="dcterms:W3CDTF">2025-07-21T08:50:00Z</dcterms:created>
  <dcterms:modified xsi:type="dcterms:W3CDTF">2025-07-21T08:50:00Z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0x0101007B748045D98DF94CB35EB54A5A1ED3E4</vt:lpwstr>
  </property>
</Properties>
</file>